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BA" w:rsidRPr="002D40F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40FA">
        <w:rPr>
          <w:rFonts w:ascii="Times New Roman" w:eastAsia="Times New Roman" w:hAnsi="Times New Roman" w:cs="Times New Roman"/>
          <w:sz w:val="27"/>
          <w:szCs w:val="27"/>
        </w:rPr>
        <w:t>МОУО – УО Т</w:t>
      </w:r>
      <w:r w:rsidR="000863A9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2D40FA">
        <w:rPr>
          <w:rFonts w:ascii="Times New Roman" w:eastAsia="Times New Roman" w:hAnsi="Times New Roman" w:cs="Times New Roman"/>
          <w:sz w:val="27"/>
          <w:szCs w:val="27"/>
        </w:rPr>
        <w:t>О</w:t>
      </w:r>
    </w:p>
    <w:p w:rsidR="00F052BA" w:rsidRPr="002D40F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0F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</w:t>
      </w:r>
    </w:p>
    <w:p w:rsidR="00F052BA" w:rsidRPr="002D40F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загородный лагерь «Родничок»</w:t>
      </w: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52BA" w:rsidRPr="0063672E" w:rsidRDefault="00F052BA" w:rsidP="00F052B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F052BA" w:rsidRPr="0063672E" w:rsidTr="00FA5FAB">
        <w:tc>
          <w:tcPr>
            <w:tcW w:w="4926" w:type="dxa"/>
            <w:shd w:val="clear" w:color="auto" w:fill="auto"/>
          </w:tcPr>
          <w:p w:rsidR="00F052BA" w:rsidRPr="0063672E" w:rsidRDefault="00F052BA" w:rsidP="00F052BA">
            <w:pPr>
              <w:spacing w:after="0" w:line="240" w:lineRule="auto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</w:p>
        </w:tc>
        <w:tc>
          <w:tcPr>
            <w:tcW w:w="4926" w:type="dxa"/>
            <w:shd w:val="clear" w:color="auto" w:fill="auto"/>
          </w:tcPr>
          <w:p w:rsidR="00F052BA" w:rsidRPr="0063672E" w:rsidRDefault="00BB0119" w:rsidP="00F052BA">
            <w:pPr>
              <w:spacing w:after="0" w:line="240" w:lineRule="auto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  <w:r w:rsidRPr="00BB0119">
              <w:rPr>
                <w:rFonts w:ascii="Times New Roman" w:eastAsia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2.5pt;margin-top:9.4pt;width:205.4pt;height:75.75pt;z-index:251658240;mso-position-horizontal-relative:text;mso-position-vertical-relative:text" strokecolor="white [3212]">
                  <v:textbox>
                    <w:txbxContent>
                      <w:p w:rsidR="008E3B10" w:rsidRPr="001062F1" w:rsidRDefault="008E3B10" w:rsidP="008E3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1062F1">
                          <w:rPr>
                            <w:rFonts w:ascii="Times New Roman" w:hAnsi="Times New Roman" w:cs="Times New Roman"/>
                            <w:sz w:val="28"/>
                          </w:rPr>
                          <w:t>УТВЕРЖДЕНО:</w:t>
                        </w:r>
                      </w:p>
                      <w:p w:rsidR="008E3B10" w:rsidRPr="001062F1" w:rsidRDefault="008E3B10" w:rsidP="008E3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1062F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директором МАУ ДЗОЛ </w:t>
                        </w:r>
                      </w:p>
                      <w:p w:rsidR="008E3B10" w:rsidRPr="001062F1" w:rsidRDefault="008E3B10" w:rsidP="008E3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1062F1">
                          <w:rPr>
                            <w:rFonts w:ascii="Times New Roman" w:hAnsi="Times New Roman" w:cs="Times New Roman"/>
                            <w:sz w:val="28"/>
                          </w:rPr>
                          <w:t>«Родничок» Е.В. Гапоновой</w:t>
                        </w:r>
                      </w:p>
                      <w:p w:rsidR="008E3B10" w:rsidRPr="001062F1" w:rsidRDefault="008E3B10" w:rsidP="008E3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от 25.05.2025 г. № 65 - од</w:t>
                        </w:r>
                      </w:p>
                      <w:p w:rsidR="008E3B10" w:rsidRDefault="008E3B10"/>
                    </w:txbxContent>
                  </v:textbox>
                </v:shape>
              </w:pict>
            </w:r>
          </w:p>
        </w:tc>
      </w:tr>
    </w:tbl>
    <w:p w:rsidR="00F052BA" w:rsidRPr="0063672E" w:rsidRDefault="00F052BA" w:rsidP="00F052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52B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3B10" w:rsidRDefault="008E3B10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3B10" w:rsidRDefault="008E3B10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3B10" w:rsidRDefault="008E3B10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3B10" w:rsidRDefault="008E3B10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3B10" w:rsidRPr="002D40FA" w:rsidRDefault="008E3B10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52BA" w:rsidRPr="002D40FA" w:rsidRDefault="00ED3972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="00F052BA">
        <w:rPr>
          <w:rFonts w:ascii="Times New Roman" w:eastAsia="Times New Roman" w:hAnsi="Times New Roman" w:cs="Times New Roman"/>
          <w:b/>
          <w:bCs/>
          <w:sz w:val="27"/>
          <w:szCs w:val="27"/>
        </w:rPr>
        <w:t>раткосрочная</w:t>
      </w:r>
    </w:p>
    <w:p w:rsidR="00F052BA" w:rsidRPr="002D40F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</w:t>
      </w:r>
      <w:r w:rsidRPr="002D40FA">
        <w:rPr>
          <w:rFonts w:ascii="Times New Roman" w:eastAsia="Times New Roman" w:hAnsi="Times New Roman" w:cs="Times New Roman"/>
          <w:b/>
          <w:bCs/>
          <w:sz w:val="28"/>
        </w:rPr>
        <w:t>ополнительная общеобразовательная общеразвивающая  программа</w:t>
      </w:r>
    </w:p>
    <w:p w:rsidR="00F052BA" w:rsidRPr="002D40FA" w:rsidRDefault="00111304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технической</w:t>
      </w:r>
      <w:r w:rsidR="00F052BA" w:rsidRPr="002D40FA">
        <w:rPr>
          <w:rFonts w:ascii="Times New Roman" w:eastAsia="Times New Roman" w:hAnsi="Times New Roman" w:cs="Times New Roman"/>
          <w:b/>
          <w:bCs/>
          <w:sz w:val="28"/>
        </w:rPr>
        <w:t xml:space="preserve"> направленности</w:t>
      </w:r>
      <w:r w:rsidR="00F052BA" w:rsidRPr="002D40F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F052BA" w:rsidRPr="006008D3" w:rsidRDefault="006008D3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08D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E3B10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МУЛЬТИ - ПУЛЬТИ</w:t>
      </w:r>
      <w:r w:rsidRPr="006008D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052BA" w:rsidRPr="002D40FA" w:rsidRDefault="00F052BA" w:rsidP="00F052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</w:p>
    <w:p w:rsidR="00F052BA" w:rsidRPr="002D40FA" w:rsidRDefault="00F052BA" w:rsidP="00F052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</w:t>
      </w:r>
    </w:p>
    <w:p w:rsidR="000863A9" w:rsidRDefault="00F052BA" w:rsidP="00F052B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 w:rsidRPr="002D40FA">
        <w:rPr>
          <w:rFonts w:ascii="Times New Roman" w:eastAsia="Times New Roman" w:hAnsi="Times New Roman" w:cs="Times New Roman"/>
          <w:bCs/>
          <w:sz w:val="28"/>
        </w:rPr>
        <w:t>Возраст учащ</w:t>
      </w:r>
      <w:r w:rsidR="000863A9">
        <w:rPr>
          <w:rFonts w:ascii="Times New Roman" w:eastAsia="Times New Roman" w:hAnsi="Times New Roman" w:cs="Times New Roman"/>
          <w:bCs/>
          <w:sz w:val="28"/>
        </w:rPr>
        <w:t xml:space="preserve">ихся: </w:t>
      </w:r>
    </w:p>
    <w:p w:rsidR="00F052BA" w:rsidRPr="002D40FA" w:rsidRDefault="000863A9" w:rsidP="00F052B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6 лет 6 месяцев</w:t>
      </w:r>
      <w:r w:rsidR="00F052BA">
        <w:rPr>
          <w:rFonts w:ascii="Times New Roman" w:eastAsia="Times New Roman" w:hAnsi="Times New Roman" w:cs="Times New Roman"/>
          <w:bCs/>
          <w:sz w:val="28"/>
        </w:rPr>
        <w:t xml:space="preserve"> - 17</w:t>
      </w:r>
      <w:r w:rsidR="00F052BA" w:rsidRPr="002D40FA">
        <w:rPr>
          <w:rFonts w:ascii="Times New Roman" w:eastAsia="Times New Roman" w:hAnsi="Times New Roman" w:cs="Times New Roman"/>
          <w:bCs/>
          <w:sz w:val="28"/>
        </w:rPr>
        <w:t xml:space="preserve"> лет</w:t>
      </w:r>
    </w:p>
    <w:p w:rsidR="00F052BA" w:rsidRPr="002D40FA" w:rsidRDefault="00F052BA" w:rsidP="00F052BA">
      <w:pPr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 w:rsidRPr="002D40FA">
        <w:rPr>
          <w:rFonts w:ascii="Times New Roman" w:eastAsia="Times New Roman" w:hAnsi="Times New Roman" w:cs="Times New Roman"/>
          <w:bCs/>
          <w:sz w:val="28"/>
        </w:rPr>
        <w:t xml:space="preserve">Срок реализации: </w:t>
      </w:r>
      <w:r w:rsidR="00111304">
        <w:rPr>
          <w:rFonts w:ascii="Times New Roman" w:eastAsia="Times New Roman" w:hAnsi="Times New Roman" w:cs="Times New Roman"/>
          <w:bCs/>
          <w:sz w:val="28"/>
        </w:rPr>
        <w:t>3</w:t>
      </w:r>
      <w:r w:rsidR="00376A1C">
        <w:rPr>
          <w:rFonts w:ascii="Times New Roman" w:eastAsia="Times New Roman" w:hAnsi="Times New Roman" w:cs="Times New Roman"/>
          <w:bCs/>
          <w:sz w:val="28"/>
        </w:rPr>
        <w:t xml:space="preserve"> недели</w:t>
      </w:r>
      <w:r>
        <w:rPr>
          <w:rFonts w:ascii="Times New Roman" w:eastAsia="Times New Roman" w:hAnsi="Times New Roman" w:cs="Times New Roman"/>
          <w:bCs/>
          <w:sz w:val="28"/>
        </w:rPr>
        <w:t xml:space="preserve"> (</w:t>
      </w:r>
      <w:r w:rsidR="00231F2E">
        <w:rPr>
          <w:rFonts w:ascii="Times New Roman" w:eastAsia="Times New Roman" w:hAnsi="Times New Roman" w:cs="Times New Roman"/>
          <w:bCs/>
          <w:sz w:val="28"/>
        </w:rPr>
        <w:t>9</w:t>
      </w:r>
      <w:r>
        <w:rPr>
          <w:rFonts w:ascii="Times New Roman" w:eastAsia="Times New Roman" w:hAnsi="Times New Roman" w:cs="Times New Roman"/>
          <w:bCs/>
          <w:sz w:val="28"/>
        </w:rPr>
        <w:t xml:space="preserve"> часов)</w:t>
      </w:r>
    </w:p>
    <w:p w:rsidR="00F052BA" w:rsidRPr="002D40FA" w:rsidRDefault="00F052BA" w:rsidP="00F052B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Pr="002D40FA" w:rsidRDefault="00F052BA" w:rsidP="00F052B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2BA" w:rsidRPr="002D40FA" w:rsidRDefault="00F052BA" w:rsidP="00F052BA">
      <w:pPr>
        <w:tabs>
          <w:tab w:val="left" w:pos="3960"/>
        </w:tabs>
        <w:spacing w:after="0" w:line="240" w:lineRule="auto"/>
        <w:ind w:left="4536" w:right="-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0FA">
        <w:rPr>
          <w:rFonts w:ascii="Times New Roman" w:eastAsia="Times New Roman" w:hAnsi="Times New Roman" w:cs="Times New Roman"/>
          <w:bCs/>
          <w:sz w:val="28"/>
          <w:szCs w:val="28"/>
        </w:rPr>
        <w:t>Автор - составитель:</w:t>
      </w:r>
    </w:p>
    <w:p w:rsidR="00F052BA" w:rsidRPr="002D40FA" w:rsidRDefault="00111304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Березка Полина Сергеевна</w:t>
      </w: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Pr="002D40FA" w:rsidRDefault="00F052BA" w:rsidP="00F05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Pr="002D40F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052BA" w:rsidRDefault="00F052BA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231F2E" w:rsidRDefault="00231F2E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231F2E" w:rsidRDefault="00231F2E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231F2E" w:rsidRDefault="00231F2E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231F2E" w:rsidRPr="002D40FA" w:rsidRDefault="00231F2E" w:rsidP="00F052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111304" w:rsidRDefault="00111304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B10" w:rsidRDefault="008E3B10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B10" w:rsidRDefault="008E3B10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B10" w:rsidRDefault="008E3B10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52BA" w:rsidRDefault="00F052BA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2BA">
        <w:rPr>
          <w:rFonts w:ascii="Times New Roman" w:eastAsia="Times New Roman" w:hAnsi="Times New Roman" w:cs="Times New Roman"/>
          <w:sz w:val="28"/>
          <w:szCs w:val="28"/>
        </w:rPr>
        <w:t>г. Тавда, 202</w:t>
      </w:r>
      <w:r w:rsidR="00AA799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11304" w:rsidRDefault="00111304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024" w:rsidRDefault="00656024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024" w:rsidRPr="00F052BA" w:rsidRDefault="00656024" w:rsidP="00F052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62C" w:rsidRDefault="008A662C" w:rsidP="009E63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</w:t>
      </w:r>
      <w:r w:rsidR="00AA79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КОМПЛЕКС ОСНОВНЫХ ХАРАКТЕРИСТИК ПРОГРАММЫ</w:t>
      </w:r>
    </w:p>
    <w:p w:rsidR="009E6306" w:rsidRPr="009E6306" w:rsidRDefault="009E6306" w:rsidP="009E63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558C2" w:rsidRPr="009E6306" w:rsidRDefault="00AA799F" w:rsidP="009E63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="008A662C"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.1.</w:t>
      </w:r>
      <w:r w:rsidR="008A662C" w:rsidRPr="002F4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A662C"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Пояснительная записка</w:t>
      </w:r>
    </w:p>
    <w:p w:rsidR="00F0029C" w:rsidRPr="002F49E0" w:rsidRDefault="00FE275D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</w:t>
      </w:r>
      <w:r w:rsidR="006008D3" w:rsidRPr="006008D3">
        <w:rPr>
          <w:rFonts w:ascii="Times New Roman" w:hAnsi="Times New Roman" w:cs="Times New Roman"/>
          <w:sz w:val="28"/>
          <w:szCs w:val="28"/>
        </w:rPr>
        <w:t xml:space="preserve"> – </w:t>
      </w:r>
      <w:r w:rsidR="005D317D" w:rsidRPr="005D317D">
        <w:rPr>
          <w:rFonts w:ascii="Times New Roman" w:hAnsi="Times New Roman" w:cs="Times New Roman"/>
          <w:sz w:val="28"/>
          <w:szCs w:val="28"/>
        </w:rPr>
        <w:t>мощный инструмент визуального повествования, способствующий развитию художественных и технических навыков. Она позволяет детям выразить свои идеи, фантазии и эмоции в увлекательной и доступной форме.</w:t>
      </w:r>
    </w:p>
    <w:p w:rsidR="00FE275D" w:rsidRPr="00FE275D" w:rsidRDefault="00FE275D" w:rsidP="00FE2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5D">
        <w:rPr>
          <w:rFonts w:ascii="Times New Roman" w:hAnsi="Times New Roman" w:cs="Times New Roman"/>
          <w:sz w:val="28"/>
          <w:szCs w:val="28"/>
        </w:rPr>
        <w:t>Анимация представляет собой искусство оживления неподвижных изображений, создающее иллюзию движения. Изначально развивавшаяся как форма кинематографа, анимация ныне охватывает широкий спектр сфер, включая телевидение, рекламу, веб-дизайн, игровую индустрию и даже образование.</w:t>
      </w:r>
    </w:p>
    <w:p w:rsidR="00FE275D" w:rsidRDefault="00FE275D" w:rsidP="00FE27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75D">
        <w:rPr>
          <w:rFonts w:ascii="Times New Roman" w:hAnsi="Times New Roman" w:cs="Times New Roman"/>
          <w:sz w:val="28"/>
          <w:szCs w:val="28"/>
        </w:rPr>
        <w:t xml:space="preserve">Сегодня цифровая эпоха привела к широкому распространению компьютерной анимации, значительно упростившей процессы создания и редактирования анимационных произведений. Современные инструменты позволяют быстро моделировать трёхмерные объекты, управлять освещением и спецэффектами, достигая поразительной реалистичности. </w:t>
      </w:r>
    </w:p>
    <w:p w:rsidR="00E030AD" w:rsidRPr="00E030AD" w:rsidRDefault="00E030AD" w:rsidP="00E030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0AD">
        <w:rPr>
          <w:rFonts w:ascii="Times New Roman" w:hAnsi="Times New Roman" w:cs="Times New Roman"/>
          <w:sz w:val="28"/>
          <w:szCs w:val="28"/>
        </w:rPr>
        <w:t>Изучение анимации развивает следующие важные качества:</w:t>
      </w:r>
    </w:p>
    <w:p w:rsidR="00E030AD" w:rsidRPr="00E030AD" w:rsidRDefault="00E030AD" w:rsidP="00E030AD">
      <w:pPr>
        <w:pStyle w:val="af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0AD">
        <w:rPr>
          <w:rFonts w:ascii="Times New Roman" w:hAnsi="Times New Roman" w:cs="Times New Roman"/>
          <w:sz w:val="28"/>
          <w:szCs w:val="28"/>
        </w:rPr>
        <w:t>пространственное мышление и способность мыслить образами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0AD" w:rsidRPr="00E030AD" w:rsidRDefault="00E030AD" w:rsidP="00E030AD">
      <w:pPr>
        <w:pStyle w:val="af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0AD">
        <w:rPr>
          <w:rFonts w:ascii="Times New Roman" w:hAnsi="Times New Roman" w:cs="Times New Roman"/>
          <w:sz w:val="28"/>
          <w:szCs w:val="28"/>
        </w:rPr>
        <w:t xml:space="preserve">умение планировать и организовывать работу </w:t>
      </w:r>
      <w:r>
        <w:rPr>
          <w:rFonts w:ascii="Times New Roman" w:hAnsi="Times New Roman" w:cs="Times New Roman"/>
          <w:sz w:val="28"/>
          <w:szCs w:val="28"/>
        </w:rPr>
        <w:t>над проектом от начала до конца;</w:t>
      </w:r>
    </w:p>
    <w:p w:rsidR="00E030AD" w:rsidRPr="00E030AD" w:rsidRDefault="00E030AD" w:rsidP="00E030AD">
      <w:pPr>
        <w:pStyle w:val="af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0AD">
        <w:rPr>
          <w:rFonts w:ascii="Times New Roman" w:hAnsi="Times New Roman" w:cs="Times New Roman"/>
          <w:sz w:val="28"/>
          <w:szCs w:val="28"/>
        </w:rPr>
        <w:t>освоение технологий и инструментов цифровой среды, необходимых современному человеку.</w:t>
      </w:r>
    </w:p>
    <w:p w:rsidR="00E030AD" w:rsidRPr="00E030AD" w:rsidRDefault="00E030AD" w:rsidP="00E030AD">
      <w:pPr>
        <w:pStyle w:val="af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0AD">
        <w:rPr>
          <w:rFonts w:ascii="Times New Roman" w:hAnsi="Times New Roman" w:cs="Times New Roman"/>
          <w:sz w:val="28"/>
          <w:szCs w:val="28"/>
        </w:rPr>
        <w:t>возможность развивать фантазию и творческое воображение, выражая себя нестандартными способами.</w:t>
      </w:r>
    </w:p>
    <w:p w:rsidR="00F0029C" w:rsidRPr="002F49E0" w:rsidRDefault="00F0029C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lastRenderedPageBreak/>
        <w:t>Краткосрочная дополнительная образовательная программа «</w:t>
      </w:r>
      <w:r w:rsidR="006008D3">
        <w:rPr>
          <w:rFonts w:ascii="Times New Roman" w:hAnsi="Times New Roman" w:cs="Times New Roman"/>
          <w:sz w:val="28"/>
          <w:szCs w:val="28"/>
        </w:rPr>
        <w:t>Анимация»</w:t>
      </w:r>
      <w:r w:rsidR="005D317D">
        <w:rPr>
          <w:rFonts w:ascii="Times New Roman" w:hAnsi="Times New Roman" w:cs="Times New Roman"/>
          <w:sz w:val="28"/>
          <w:szCs w:val="28"/>
        </w:rPr>
        <w:t xml:space="preserve"> </w:t>
      </w:r>
      <w:r w:rsidRPr="002F49E0">
        <w:rPr>
          <w:rFonts w:ascii="Times New Roman" w:hAnsi="Times New Roman" w:cs="Times New Roman"/>
          <w:sz w:val="28"/>
          <w:szCs w:val="28"/>
        </w:rPr>
        <w:t>направлена</w:t>
      </w:r>
      <w:r w:rsidR="00E030AD">
        <w:rPr>
          <w:rFonts w:ascii="Times New Roman" w:hAnsi="Times New Roman" w:cs="Times New Roman"/>
          <w:sz w:val="28"/>
          <w:szCs w:val="28"/>
        </w:rPr>
        <w:t xml:space="preserve"> на</w:t>
      </w:r>
      <w:r w:rsidRPr="002F49E0">
        <w:rPr>
          <w:rFonts w:ascii="Times New Roman" w:hAnsi="Times New Roman" w:cs="Times New Roman"/>
          <w:sz w:val="28"/>
          <w:szCs w:val="28"/>
        </w:rPr>
        <w:t xml:space="preserve"> </w:t>
      </w:r>
      <w:r w:rsidR="00E030AD">
        <w:rPr>
          <w:rFonts w:ascii="Times New Roman" w:hAnsi="Times New Roman" w:cs="Times New Roman"/>
          <w:sz w:val="28"/>
          <w:szCs w:val="28"/>
        </w:rPr>
        <w:t>развитие творческого</w:t>
      </w:r>
      <w:r w:rsidR="00E030AD" w:rsidRPr="00E030AD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E030AD">
        <w:rPr>
          <w:rFonts w:ascii="Times New Roman" w:hAnsi="Times New Roman" w:cs="Times New Roman"/>
          <w:sz w:val="28"/>
          <w:szCs w:val="28"/>
        </w:rPr>
        <w:t>а ребенка</w:t>
      </w:r>
      <w:r w:rsidR="00E030AD" w:rsidRPr="00E030AD">
        <w:rPr>
          <w:rFonts w:ascii="Times New Roman" w:hAnsi="Times New Roman" w:cs="Times New Roman"/>
          <w:sz w:val="28"/>
          <w:szCs w:val="28"/>
        </w:rPr>
        <w:t xml:space="preserve"> и формир</w:t>
      </w:r>
      <w:r w:rsidR="00E030AD">
        <w:rPr>
          <w:rFonts w:ascii="Times New Roman" w:hAnsi="Times New Roman" w:cs="Times New Roman"/>
          <w:sz w:val="28"/>
          <w:szCs w:val="28"/>
        </w:rPr>
        <w:t>ование</w:t>
      </w:r>
      <w:r w:rsidR="00E030AD" w:rsidRPr="00E030AD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E030AD">
        <w:rPr>
          <w:rFonts w:ascii="Times New Roman" w:hAnsi="Times New Roman" w:cs="Times New Roman"/>
          <w:sz w:val="28"/>
          <w:szCs w:val="28"/>
        </w:rPr>
        <w:t>а</w:t>
      </w:r>
      <w:r w:rsidR="00E030AD" w:rsidRPr="00E030AD">
        <w:rPr>
          <w:rFonts w:ascii="Times New Roman" w:hAnsi="Times New Roman" w:cs="Times New Roman"/>
          <w:sz w:val="28"/>
          <w:szCs w:val="28"/>
        </w:rPr>
        <w:t xml:space="preserve"> к техническим дисциплинам</w:t>
      </w:r>
      <w:r w:rsidR="00E030AD">
        <w:rPr>
          <w:rFonts w:ascii="Times New Roman" w:hAnsi="Times New Roman" w:cs="Times New Roman"/>
          <w:sz w:val="28"/>
          <w:szCs w:val="28"/>
        </w:rPr>
        <w:t>.</w:t>
      </w:r>
    </w:p>
    <w:p w:rsidR="0002586D" w:rsidRDefault="0002586D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88" w:rsidRDefault="00F0029C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t>На занятиях</w:t>
      </w:r>
      <w:r w:rsidR="00B03988" w:rsidRPr="00B03988">
        <w:rPr>
          <w:rFonts w:ascii="Times New Roman" w:hAnsi="Times New Roman" w:cs="Times New Roman"/>
          <w:sz w:val="28"/>
          <w:szCs w:val="28"/>
        </w:rPr>
        <w:t xml:space="preserve"> ребёнок приобретает ценные компетенции, полезные не только в профессиональной деятельности, но и в повседневном творчестве. Через увлечение анимацией развиваются такие важные личные качества, как терпеливость, внимание к деталям и умение находить нестандартные решения проблем. </w:t>
      </w:r>
    </w:p>
    <w:p w:rsidR="00973A00" w:rsidRDefault="00B0398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88">
        <w:rPr>
          <w:rFonts w:ascii="Times New Roman" w:hAnsi="Times New Roman" w:cs="Times New Roman"/>
          <w:sz w:val="28"/>
          <w:szCs w:val="28"/>
        </w:rPr>
        <w:t xml:space="preserve">Занятия анимацией способствуют развитию у детей художественных, технических и коммуникативных навыков, а также формируют творческое мышление, умение сотрудничать в группе и повышают уверенность в собственных возможностях. </w:t>
      </w:r>
    </w:p>
    <w:p w:rsidR="00973A00" w:rsidRDefault="00973A0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00">
        <w:rPr>
          <w:rFonts w:ascii="Times New Roman" w:hAnsi="Times New Roman" w:cs="Times New Roman"/>
          <w:sz w:val="28"/>
          <w:szCs w:val="28"/>
        </w:rPr>
        <w:t>Дети приобретают навыки самостоятельной разработки простых анимационных роликов, получают яркие впечатления и радость от процесса творчества, укрепляют здоровье и успешно проводят досуг в течение летних каникул.</w:t>
      </w:r>
    </w:p>
    <w:p w:rsidR="009C6B82" w:rsidRDefault="008A662C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62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CB3ACF" w:rsidRPr="002F49E0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общеразвивающая </w:t>
      </w:r>
      <w:r w:rsidRPr="008A662C">
        <w:rPr>
          <w:rFonts w:ascii="Times New Roman" w:eastAsia="Times New Roman" w:hAnsi="Times New Roman" w:cs="Times New Roman"/>
          <w:sz w:val="28"/>
          <w:szCs w:val="28"/>
        </w:rPr>
        <w:t xml:space="preserve">краткосрочная программа </w:t>
      </w:r>
      <w:r w:rsidR="006008D3" w:rsidRPr="002F49E0">
        <w:rPr>
          <w:rFonts w:ascii="Times New Roman" w:hAnsi="Times New Roman" w:cs="Times New Roman"/>
          <w:sz w:val="28"/>
          <w:szCs w:val="28"/>
        </w:rPr>
        <w:t>«</w:t>
      </w:r>
      <w:r w:rsidR="006008D3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="00FE275D">
        <w:rPr>
          <w:rFonts w:ascii="Times New Roman" w:eastAsia="Times New Roman" w:hAnsi="Times New Roman" w:cs="Times New Roman"/>
          <w:b/>
          <w:sz w:val="28"/>
          <w:szCs w:val="28"/>
        </w:rPr>
        <w:t>технической</w:t>
      </w:r>
      <w:r w:rsidRPr="008A662C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направленности</w:t>
      </w:r>
      <w:r w:rsidRPr="008A66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82" w:rsidRPr="009C6B82">
        <w:rPr>
          <w:rFonts w:ascii="Times New Roman" w:eastAsia="Times New Roman" w:hAnsi="Times New Roman" w:cs="Times New Roman"/>
          <w:sz w:val="28"/>
          <w:szCs w:val="28"/>
        </w:rPr>
        <w:t xml:space="preserve">поскольку основной акцент делается на обучении детей работе с современными техническими средствами и цифровыми инструментами для создания анимационных проектов. 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6008D3" w:rsidRPr="002F49E0">
        <w:rPr>
          <w:rFonts w:ascii="Times New Roman" w:hAnsi="Times New Roman" w:cs="Times New Roman"/>
          <w:sz w:val="28"/>
          <w:szCs w:val="28"/>
        </w:rPr>
        <w:t>«</w:t>
      </w:r>
      <w:r w:rsidR="006008D3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опорой на нормативные документы: 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Российской Федерации от 29 декабря 2012 г. № 273-ФЗ «Об образовании в Российской Федерации».</w:t>
      </w:r>
    </w:p>
    <w:p w:rsidR="00A16141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программы)».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 и молодежной политики Свердловской области от 04.03.2022 г. № 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молодежи» от 01.11.2021 г. № 934-д.</w:t>
      </w:r>
    </w:p>
    <w:p w:rsidR="00CB3ACF" w:rsidRPr="002F49E0" w:rsidRDefault="00CB3ACF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Свердловской области от 30.03.2018 г. №162- Д «Об утверждении Концепции развития образования на территории Свердловской области на период до 2035 года».</w:t>
      </w:r>
    </w:p>
    <w:p w:rsidR="00A43530" w:rsidRDefault="00CB3ACF" w:rsidP="00A43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F49E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Направленность: </w:t>
      </w:r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общеразвивающая программа </w:t>
      </w:r>
      <w:r w:rsidR="006008D3" w:rsidRPr="002F49E0">
        <w:rPr>
          <w:rFonts w:ascii="Times New Roman" w:hAnsi="Times New Roman" w:cs="Times New Roman"/>
          <w:sz w:val="28"/>
          <w:szCs w:val="28"/>
        </w:rPr>
        <w:t>«</w:t>
      </w:r>
      <w:r w:rsidR="006008D3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="00FE275D">
        <w:rPr>
          <w:rFonts w:ascii="Times New Roman" w:eastAsia="Times New Roman" w:hAnsi="Times New Roman" w:cs="Times New Roman"/>
          <w:sz w:val="28"/>
          <w:szCs w:val="28"/>
          <w:lang w:bidi="ru-RU"/>
        </w:rPr>
        <w:t>технической</w:t>
      </w:r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направленности рассчитана на</w:t>
      </w:r>
      <w:r w:rsidR="000863A9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детей от 6 лет 6 месяцев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до 17 лет в период </w:t>
      </w:r>
      <w:r w:rsidR="004810C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летней</w:t>
      </w:r>
      <w:r w:rsidR="00F0029C"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смены заго</w:t>
      </w:r>
      <w:r w:rsidR="00A16141"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родного </w:t>
      </w:r>
      <w:r w:rsidR="00A4353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оздоровительного лагеря.</w:t>
      </w:r>
    </w:p>
    <w:p w:rsidR="00C91FCA" w:rsidRDefault="00F0029C" w:rsidP="00A435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49E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Актуальность</w:t>
      </w:r>
      <w:r w:rsidR="00A4353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C91FCA" w:rsidRPr="00C91FCA">
        <w:rPr>
          <w:rFonts w:ascii="Times New Roman" w:hAnsi="Times New Roman"/>
          <w:sz w:val="28"/>
          <w:szCs w:val="28"/>
          <w:shd w:val="clear" w:color="auto" w:fill="FFFFFF"/>
        </w:rPr>
        <w:t>данной программы в том, что она позволяет средствами дополнительного образования развивать техническое мышление, создает основу для образно-эмоционального восприятия экранных искусств.</w:t>
      </w:r>
      <w:r w:rsidR="006546C3" w:rsidRPr="002F49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0029C" w:rsidRPr="002F49E0" w:rsidRDefault="00516827" w:rsidP="009E630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Летняя краткосрочная д</w:t>
      </w:r>
      <w:r w:rsidRPr="002F49E0">
        <w:rPr>
          <w:rFonts w:ascii="Times New Roman" w:eastAsia="Times New Roman" w:hAnsi="Times New Roman"/>
          <w:sz w:val="28"/>
          <w:szCs w:val="28"/>
        </w:rPr>
        <w:t xml:space="preserve">ополнительная общеобразовательная общеразвивающая программа </w:t>
      </w:r>
      <w:r w:rsidR="006008D3" w:rsidRPr="002F49E0">
        <w:rPr>
          <w:rFonts w:ascii="Times New Roman" w:hAnsi="Times New Roman"/>
          <w:sz w:val="28"/>
          <w:szCs w:val="28"/>
        </w:rPr>
        <w:t>«</w:t>
      </w:r>
      <w:r w:rsidR="006008D3">
        <w:rPr>
          <w:rFonts w:ascii="Times New Roman" w:hAnsi="Times New Roman"/>
          <w:sz w:val="28"/>
          <w:szCs w:val="28"/>
        </w:rPr>
        <w:t>Анимация»</w:t>
      </w:r>
      <w:r w:rsidRPr="002F49E0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2F49E0">
        <w:rPr>
          <w:rFonts w:ascii="Times New Roman" w:eastAsia="Times New Roman" w:hAnsi="Times New Roman"/>
          <w:b/>
          <w:sz w:val="28"/>
          <w:szCs w:val="28"/>
        </w:rPr>
        <w:t>модифицированной</w:t>
      </w:r>
      <w:r w:rsidR="00A16141" w:rsidRPr="002F49E0">
        <w:rPr>
          <w:rFonts w:ascii="Times New Roman" w:eastAsia="Times New Roman" w:hAnsi="Times New Roman"/>
          <w:sz w:val="28"/>
          <w:szCs w:val="28"/>
        </w:rPr>
        <w:t>,</w:t>
      </w:r>
      <w:r w:rsidR="00A16141" w:rsidRPr="002F49E0">
        <w:rPr>
          <w:rFonts w:ascii="Times New Roman" w:hAnsi="Times New Roman"/>
          <w:sz w:val="28"/>
          <w:szCs w:val="28"/>
          <w:shd w:val="clear" w:color="auto" w:fill="FFFFFF"/>
        </w:rPr>
        <w:t xml:space="preserve"> в основу положены типовые программы. </w:t>
      </w:r>
    </w:p>
    <w:p w:rsidR="00D03A94" w:rsidRPr="00D03A94" w:rsidRDefault="00D03A94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A9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Новизна </w:t>
      </w:r>
      <w:r w:rsidRPr="00D03A9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программы состоит в сочетании классических методов обучения анимации с новейшими цифровыми технологиями, что позволяет детям эффективно осваивать современный инструментарий, развивать технический и художественный потенциал, а также интересно проводить время в процессе творческого познания.</w:t>
      </w:r>
    </w:p>
    <w:p w:rsidR="00D03A94" w:rsidRPr="00D03A94" w:rsidRDefault="00D03A94" w:rsidP="00D03A94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</w:t>
      </w:r>
      <w:r w:rsidRPr="00D03A94">
        <w:rPr>
          <w:rFonts w:ascii="Times New Roman" w:hAnsi="Times New Roman" w:cs="Times New Roman"/>
          <w:sz w:val="28"/>
          <w:szCs w:val="28"/>
        </w:rPr>
        <w:t>программы заключается в её практической ориентации и внедрении инновационных подходов к обучению, объединяющих традиционные методики с современными технологиями, что позволяет детям не только теоретически изучить основы анимации, но и практически применить полученные знания, создавая собственные анимационные проекты.</w:t>
      </w:r>
    </w:p>
    <w:p w:rsidR="00A16141" w:rsidRPr="002F49E0" w:rsidRDefault="00D03A94" w:rsidP="00D03A94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6141" w:rsidRPr="002F49E0">
        <w:rPr>
          <w:rFonts w:ascii="Times New Roman" w:eastAsia="Times New Roman" w:hAnsi="Times New Roman" w:cs="Times New Roman"/>
          <w:b/>
          <w:sz w:val="28"/>
          <w:szCs w:val="28"/>
        </w:rPr>
        <w:t>Адресатами</w:t>
      </w:r>
      <w:r w:rsidR="006546C3"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 дети</w:t>
      </w:r>
      <w:r w:rsidR="00A16141" w:rsidRPr="002F4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3A9">
        <w:rPr>
          <w:rFonts w:ascii="Times New Roman" w:eastAsia="Times New Roman" w:hAnsi="Times New Roman" w:cs="Times New Roman"/>
          <w:sz w:val="28"/>
          <w:szCs w:val="28"/>
        </w:rPr>
        <w:t>от 6 лет 6 месяцев</w:t>
      </w:r>
      <w:r w:rsidR="006546C3" w:rsidRPr="002F49E0">
        <w:rPr>
          <w:rFonts w:ascii="Times New Roman" w:eastAsia="Times New Roman" w:hAnsi="Times New Roman" w:cs="Times New Roman"/>
          <w:sz w:val="28"/>
          <w:szCs w:val="28"/>
        </w:rPr>
        <w:t xml:space="preserve"> до 17</w:t>
      </w:r>
      <w:r w:rsidR="00A16141" w:rsidRPr="002F49E0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A16141" w:rsidRPr="002F49E0" w:rsidRDefault="00A16141" w:rsidP="009E6306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2F49E0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Краткие возрастные особенности:</w:t>
      </w:r>
    </w:p>
    <w:p w:rsidR="006546C3" w:rsidRPr="002F49E0" w:rsidRDefault="000863A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46C3" w:rsidRPr="002F49E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6C3" w:rsidRPr="002F49E0">
        <w:rPr>
          <w:rFonts w:ascii="Times New Roman" w:hAnsi="Times New Roman" w:cs="Times New Roman"/>
          <w:sz w:val="28"/>
          <w:szCs w:val="28"/>
        </w:rPr>
        <w:t>11 лет  - в этом возрасте происходят качественные и структурные изменения головного мозга (он увеличивается). Происходят изменения и в протекании основных нервных процессов - возбуждения и торможения. Проявляется самостоятельность, сдержанность, настойчивость и упрямство. Слабые стороны в физиологии детей этого возраста - быстрое истощение запаса энергии в нервных тканях, поэтому время занятий поначалу может быть ограниченно и постепенно увеличиваться. Костно-мышечный аппарат детей этого возраста о</w:t>
      </w:r>
      <w:r w:rsidR="002F49E0" w:rsidRPr="002F49E0">
        <w:rPr>
          <w:rFonts w:ascii="Times New Roman" w:hAnsi="Times New Roman" w:cs="Times New Roman"/>
          <w:sz w:val="28"/>
          <w:szCs w:val="28"/>
        </w:rPr>
        <w:t xml:space="preserve">тличается большой гибкостью. </w:t>
      </w:r>
      <w:r w:rsidR="006546C3" w:rsidRPr="002F49E0">
        <w:rPr>
          <w:rFonts w:ascii="Times New Roman" w:hAnsi="Times New Roman" w:cs="Times New Roman"/>
          <w:sz w:val="28"/>
          <w:szCs w:val="28"/>
        </w:rPr>
        <w:t>Развитие мелких мышц идет медленно, поэтому быстрые и мелкие движения, требующие точности исполнения, представляют для детей большую сложность. Объем учебного материала должен быть рассчитан по возможностям детей</w:t>
      </w:r>
      <w:r w:rsidR="002F49E0" w:rsidRPr="002F49E0">
        <w:rPr>
          <w:rFonts w:ascii="Times New Roman" w:hAnsi="Times New Roman" w:cs="Times New Roman"/>
          <w:sz w:val="28"/>
          <w:szCs w:val="28"/>
        </w:rPr>
        <w:t>.</w:t>
      </w:r>
    </w:p>
    <w:p w:rsidR="002F49E0" w:rsidRPr="002F49E0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t xml:space="preserve">В этом возрасте преобладает наглядно-образное мышление, господствует чувственное познание окружающего мира. Поэтому эти дети </w:t>
      </w:r>
      <w:r w:rsidRPr="002F49E0">
        <w:rPr>
          <w:rFonts w:ascii="Times New Roman" w:hAnsi="Times New Roman" w:cs="Times New Roman"/>
          <w:sz w:val="28"/>
          <w:szCs w:val="28"/>
        </w:rPr>
        <w:lastRenderedPageBreak/>
        <w:t>особенно чувствительны к воспитательным воздействиям эстетического характера.</w:t>
      </w:r>
    </w:p>
    <w:p w:rsidR="002F49E0" w:rsidRPr="002F49E0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b/>
          <w:bCs/>
          <w:sz w:val="28"/>
          <w:szCs w:val="28"/>
        </w:rPr>
        <w:t xml:space="preserve">11-14 лет </w:t>
      </w:r>
      <w:r w:rsidRPr="002F49E0">
        <w:rPr>
          <w:rFonts w:ascii="Times New Roman" w:hAnsi="Times New Roman" w:cs="Times New Roman"/>
          <w:sz w:val="28"/>
          <w:szCs w:val="28"/>
        </w:rPr>
        <w:t>- в этот период происходят быстрые количественные изменения и качественные перестройки в организме. Развитие нервной и сердечнососудистой систем не всегда успевает за интенсивным ростом, что может при большой физической нагрузке приводить к обморокам и головокружению.</w:t>
      </w:r>
    </w:p>
    <w:p w:rsidR="002F49E0" w:rsidRPr="002F49E0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t>Повышается возбудимость нервной си</w:t>
      </w:r>
      <w:r w:rsidR="00EB65A9">
        <w:rPr>
          <w:rFonts w:ascii="Times New Roman" w:hAnsi="Times New Roman" w:cs="Times New Roman"/>
          <w:sz w:val="28"/>
          <w:szCs w:val="28"/>
        </w:rPr>
        <w:t xml:space="preserve">стемы. </w:t>
      </w:r>
      <w:r w:rsidRPr="002F49E0">
        <w:rPr>
          <w:rFonts w:ascii="Times New Roman" w:hAnsi="Times New Roman" w:cs="Times New Roman"/>
          <w:sz w:val="28"/>
          <w:szCs w:val="28"/>
        </w:rPr>
        <w:t>В этом возрасте нередко появляется раздражительность, обидчивость, вспыльчивость, резкость. Появляется острая потребность в самоутверждении, стремлении к самостоятельности - оно исходит из желания быть и считаться взрослым.</w:t>
      </w:r>
    </w:p>
    <w:p w:rsidR="002F49E0" w:rsidRPr="002F49E0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t>Эмоциональное состояние характеризуется силой чувств и трудностью в управлении ими. Эмоциональные переживания носят устойчивый характер, они долго помнят обиду и несправедливость. Наблюдается взаимное отрицание полов, каждый живет своим миром. Но затем это желание сменяется заинтересованностью, которая тщательно скрывается.</w:t>
      </w:r>
    </w:p>
    <w:p w:rsidR="002F49E0" w:rsidRPr="002F49E0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sz w:val="28"/>
          <w:szCs w:val="28"/>
        </w:rPr>
        <w:t>В этом возрасте допускается изучение более сложных движений, комбинаций, осуществляются более объемные постановочные работы.</w:t>
      </w:r>
    </w:p>
    <w:p w:rsidR="006546C3" w:rsidRPr="00F558C2" w:rsidRDefault="002F49E0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0">
        <w:rPr>
          <w:rFonts w:ascii="Times New Roman" w:hAnsi="Times New Roman" w:cs="Times New Roman"/>
          <w:b/>
          <w:bCs/>
          <w:sz w:val="28"/>
          <w:szCs w:val="28"/>
        </w:rPr>
        <w:t xml:space="preserve">15 - 17 лет </w:t>
      </w:r>
      <w:r w:rsidRPr="002F49E0">
        <w:rPr>
          <w:rFonts w:ascii="Times New Roman" w:hAnsi="Times New Roman" w:cs="Times New Roman"/>
          <w:sz w:val="28"/>
          <w:szCs w:val="28"/>
        </w:rPr>
        <w:t xml:space="preserve">- в физиологическом отношении это период интенсивного развития мускулатуры, продолжение развития мозга. Юноши и девушки готовы к физической и умственной нагрузке. Формируются убеждения и мировоззрение, возникает потребность понять себя, смысл жизни. Возникает желание быть замеченным, хочется выделиться. Появляется самостоятельность в суждениях. Юности свойственно состояние влюбленности, жизнерадостности, уверенности в себе. </w:t>
      </w:r>
      <w:bookmarkStart w:id="0" w:name="_GoBack"/>
      <w:bookmarkEnd w:id="0"/>
    </w:p>
    <w:p w:rsidR="00F558C2" w:rsidRPr="00F558C2" w:rsidRDefault="002F49E0" w:rsidP="009E63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программы, объем и сроки реализации.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общеразвивающая программа </w:t>
      </w:r>
      <w:r w:rsidR="0073751B" w:rsidRPr="002F49E0">
        <w:rPr>
          <w:rFonts w:ascii="Times New Roman" w:hAnsi="Times New Roman" w:cs="Times New Roman"/>
          <w:sz w:val="28"/>
          <w:szCs w:val="28"/>
        </w:rPr>
        <w:t>«</w:t>
      </w:r>
      <w:r w:rsidR="0073751B">
        <w:rPr>
          <w:rFonts w:ascii="Times New Roman" w:hAnsi="Times New Roman" w:cs="Times New Roman"/>
          <w:sz w:val="28"/>
          <w:szCs w:val="28"/>
        </w:rPr>
        <w:t>Анимация»,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ознакомительного уровня, рассчитана на 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период </w:t>
      </w:r>
      <w:r w:rsidR="00231F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летней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смены МАУ ДЗОЛ «Родничок» с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22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июля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2025 г. по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11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августа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2025 г.,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количестве </w:t>
      </w:r>
      <w:r w:rsidR="000863A9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часов. Занятия учебных групп проводятся </w:t>
      </w:r>
      <w:r w:rsidR="00EB65A9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>в течени</w:t>
      </w:r>
      <w:proofErr w:type="gramStart"/>
      <w:r w:rsid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proofErr w:type="gramEnd"/>
      <w:r w:rsidR="00EB65A9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F7021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 w:rsidR="00EB65A9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дней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по </w:t>
      </w:r>
      <w:r w:rsidR="00231F2E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</w:t>
      </w:r>
      <w:r w:rsidR="00231F2E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Длительность учебного занятия составляет </w:t>
      </w:r>
      <w:r w:rsidR="00AA799F"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>40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минут.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Форма обучения</w:t>
      </w:r>
      <w:r w:rsidRPr="006E10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–</w:t>
      </w:r>
      <w:r w:rsidRPr="006E10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>очная.</w:t>
      </w:r>
    </w:p>
    <w:p w:rsidR="002F49E0" w:rsidRPr="00932A0E" w:rsidRDefault="002F49E0" w:rsidP="009E63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Особенности организации образовательного процесса.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 группы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постоянный. Занятия проводятся в группах, сочетая принцип группового обучения с индивидуальным подходом. </w:t>
      </w:r>
    </w:p>
    <w:p w:rsidR="002F49E0" w:rsidRPr="00932A0E" w:rsidRDefault="002F49E0" w:rsidP="009E6306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58C2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932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ормы организации деятельности учащихся </w:t>
      </w:r>
      <w:r w:rsidRPr="00932A0E">
        <w:rPr>
          <w:rFonts w:ascii="Times New Roman" w:eastAsia="Times New Roman" w:hAnsi="Times New Roman" w:cs="Times New Roman"/>
          <w:b/>
          <w:sz w:val="28"/>
          <w:szCs w:val="28"/>
        </w:rPr>
        <w:t>на занятии:</w:t>
      </w:r>
    </w:p>
    <w:p w:rsidR="002F49E0" w:rsidRPr="00932A0E" w:rsidRDefault="002F49E0" w:rsidP="009E630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фронтальная: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работа педагога со всеми учащимися одновременно (беседа, показ, объяснение и т.п.);</w:t>
      </w:r>
    </w:p>
    <w:p w:rsidR="002F49E0" w:rsidRPr="00932A0E" w:rsidRDefault="002F49E0" w:rsidP="009E630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групповая: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(совместные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действия, общение, взаимопомощь) в малых группах, в т. ч.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2F49E0" w:rsidRPr="00932A0E" w:rsidRDefault="002F49E0" w:rsidP="009E630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индивидуальная: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для работы с детьми, для коррекции пробелов в знаниях и отработки отдельных навыков. </w:t>
      </w:r>
    </w:p>
    <w:p w:rsidR="002F49E0" w:rsidRPr="00F40B29" w:rsidRDefault="00F40B29" w:rsidP="009E63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F40B2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Формы проведения занятий:</w:t>
      </w:r>
    </w:p>
    <w:p w:rsidR="00F40B29" w:rsidRPr="00F40B29" w:rsidRDefault="00F40B29" w:rsidP="009E630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0B29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учебного занятия:</w:t>
      </w:r>
    </w:p>
    <w:p w:rsidR="00F40B29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40B29" w:rsidRPr="006E20EC">
        <w:rPr>
          <w:rFonts w:ascii="Times New Roman" w:eastAsia="Times New Roman" w:hAnsi="Times New Roman" w:cs="Times New Roman"/>
          <w:sz w:val="28"/>
          <w:szCs w:val="28"/>
        </w:rPr>
        <w:t>анятия – беседы;</w:t>
      </w:r>
    </w:p>
    <w:p w:rsidR="002A5766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мастер-классы: вводные занятия, направленные на знакомство с основными понятиями и приемами анимации;</w:t>
      </w:r>
    </w:p>
    <w:p w:rsidR="002A5766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игровые формы: создание анимационных историй и персонажей в виде веселых заданий и соревнований;</w:t>
      </w:r>
    </w:p>
    <w:p w:rsidR="002A5766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групповое творчество: разработка совместных проектов, направленных на взаимодействие и обмен опытом;</w:t>
      </w:r>
    </w:p>
    <w:p w:rsidR="002A5766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просмотры мультфильмов и разбор техник: ознакомление с классическими примерами мировой анимации, выявление интересных приемов и идей;</w:t>
      </w:r>
    </w:p>
    <w:p w:rsidR="002A5766" w:rsidRPr="006E20EC" w:rsidRDefault="002A5766" w:rsidP="006E20EC">
      <w:pPr>
        <w:pStyle w:val="af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EC">
        <w:rPr>
          <w:rFonts w:ascii="Times New Roman" w:eastAsia="Times New Roman" w:hAnsi="Times New Roman" w:cs="Times New Roman"/>
          <w:sz w:val="28"/>
          <w:szCs w:val="28"/>
        </w:rPr>
        <w:t>проектная деятельность: выполнение индивидуальных и групповых проектов, от выбора темы до финального монтажа.</w:t>
      </w:r>
    </w:p>
    <w:p w:rsidR="002A5766" w:rsidRPr="00F40B29" w:rsidRDefault="002A5766" w:rsidP="00ED39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B29" w:rsidRPr="00ED3972" w:rsidRDefault="00F40B29" w:rsidP="00ED39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B29">
        <w:rPr>
          <w:rFonts w:ascii="Times New Roman" w:eastAsia="Times New Roman" w:hAnsi="Times New Roman" w:cs="Times New Roman"/>
          <w:sz w:val="28"/>
          <w:szCs w:val="28"/>
        </w:rPr>
        <w:t>Программа является вариативной. Педагог может вносить изменения в</w:t>
      </w:r>
      <w:r w:rsidR="00ED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B29">
        <w:rPr>
          <w:rFonts w:ascii="Times New Roman" w:eastAsia="Times New Roman" w:hAnsi="Times New Roman" w:cs="Times New Roman"/>
          <w:sz w:val="28"/>
          <w:szCs w:val="28"/>
        </w:rPr>
        <w:t>содержания тем, дополнять практические занятия новыми приемам</w:t>
      </w:r>
      <w:r w:rsidR="00ED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B29">
        <w:rPr>
          <w:rFonts w:ascii="Times New Roman" w:eastAsia="Times New Roman" w:hAnsi="Times New Roman" w:cs="Times New Roman"/>
          <w:sz w:val="28"/>
          <w:szCs w:val="28"/>
        </w:rPr>
        <w:t xml:space="preserve">практического исполнения. </w:t>
      </w:r>
    </w:p>
    <w:p w:rsidR="00AA799F" w:rsidRPr="002F49E0" w:rsidRDefault="00AA799F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8C2" w:rsidRPr="0033337C" w:rsidRDefault="00AA799F" w:rsidP="009E630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558C2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33337C" w:rsidRPr="0033337C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33337C" w:rsidRPr="004810C8" w:rsidRDefault="0033337C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33337C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b/>
          <w:sz w:val="28"/>
        </w:rPr>
        <w:t xml:space="preserve"> программы</w:t>
      </w:r>
      <w:r w:rsidRPr="0033337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810C8" w:rsidRPr="004810C8">
        <w:rPr>
          <w:rFonts w:ascii="Times New Roman" w:hAnsi="Times New Roman" w:cs="Times New Roman"/>
          <w:spacing w:val="-5"/>
          <w:sz w:val="28"/>
        </w:rPr>
        <w:t>развитие творческих способностей и формировании базовых компетенций в сфере анимационной графики у детей путем активного вовлечения их в процесс проектирования и создания анимационных проектов.</w:t>
      </w:r>
    </w:p>
    <w:p w:rsidR="0033337C" w:rsidRPr="0033337C" w:rsidRDefault="0033337C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3337C">
        <w:rPr>
          <w:rFonts w:ascii="Times New Roman" w:hAnsi="Times New Roman" w:cs="Times New Roman"/>
          <w:b/>
          <w:sz w:val="28"/>
        </w:rPr>
        <w:t>Задачи:</w:t>
      </w:r>
    </w:p>
    <w:p w:rsidR="0033337C" w:rsidRPr="0033337C" w:rsidRDefault="0033337C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3337C">
        <w:rPr>
          <w:rFonts w:ascii="Times New Roman" w:hAnsi="Times New Roman" w:cs="Times New Roman"/>
          <w:i/>
          <w:sz w:val="28"/>
          <w:u w:val="single"/>
        </w:rPr>
        <w:t>об</w:t>
      </w:r>
      <w:r w:rsidR="00181B51">
        <w:rPr>
          <w:rFonts w:ascii="Times New Roman" w:hAnsi="Times New Roman" w:cs="Times New Roman"/>
          <w:i/>
          <w:sz w:val="28"/>
          <w:u w:val="single"/>
        </w:rPr>
        <w:t>разовательные</w:t>
      </w:r>
      <w:r w:rsidRPr="0033337C">
        <w:rPr>
          <w:rFonts w:ascii="Times New Roman" w:hAnsi="Times New Roman" w:cs="Times New Roman"/>
          <w:i/>
          <w:sz w:val="28"/>
        </w:rPr>
        <w:t>:</w:t>
      </w:r>
    </w:p>
    <w:p w:rsidR="005D317D" w:rsidRPr="005D317D" w:rsidRDefault="005D317D" w:rsidP="005D317D">
      <w:pPr>
        <w:pStyle w:val="af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осваивать основы создания анимации: разработку сценария, построение композиции, выбор цвета и освещения;</w:t>
      </w:r>
    </w:p>
    <w:p w:rsidR="005D317D" w:rsidRPr="005D317D" w:rsidRDefault="005D317D" w:rsidP="005D317D">
      <w:pPr>
        <w:pStyle w:val="af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изучить основные принципы работы с графическим редактором и специализированными программами для анимации;</w:t>
      </w:r>
    </w:p>
    <w:p w:rsidR="005D317D" w:rsidRPr="005D317D" w:rsidRDefault="005D317D" w:rsidP="005D317D">
      <w:pPr>
        <w:pStyle w:val="af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овладеть практическими умениями по моделированию персонажей, созданию фонов и движущихся объектов.</w:t>
      </w:r>
    </w:p>
    <w:p w:rsidR="0033337C" w:rsidRPr="0033337C" w:rsidRDefault="005D317D" w:rsidP="005D3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317D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33337C" w:rsidRPr="0033337C">
        <w:rPr>
          <w:rFonts w:ascii="Times New Roman" w:hAnsi="Times New Roman" w:cs="Times New Roman"/>
          <w:i/>
          <w:sz w:val="28"/>
          <w:u w:val="single"/>
        </w:rPr>
        <w:t>развивающие</w:t>
      </w:r>
      <w:r w:rsidR="0033337C" w:rsidRPr="0033337C">
        <w:rPr>
          <w:rFonts w:ascii="Times New Roman" w:hAnsi="Times New Roman" w:cs="Times New Roman"/>
          <w:sz w:val="28"/>
          <w:u w:val="single"/>
        </w:rPr>
        <w:t>:</w:t>
      </w:r>
    </w:p>
    <w:p w:rsidR="005D317D" w:rsidRPr="005D317D" w:rsidRDefault="005D317D" w:rsidP="005D317D">
      <w:pPr>
        <w:pStyle w:val="af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способствовать развитию творческого потенциала, пространственного мышления и способности мыслить визуально;</w:t>
      </w:r>
    </w:p>
    <w:p w:rsidR="005D317D" w:rsidRPr="005D317D" w:rsidRDefault="005D317D" w:rsidP="005D317D">
      <w:pPr>
        <w:pStyle w:val="af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расширять художественный кругозор, формировать умение воспринимать и анализировать произведения анимационного искусства;</w:t>
      </w:r>
    </w:p>
    <w:p w:rsidR="005D317D" w:rsidRPr="005D317D" w:rsidRDefault="005D317D" w:rsidP="005D317D">
      <w:pPr>
        <w:pStyle w:val="af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активизировать стремление к самообразованию и самосовершенствованию.</w:t>
      </w:r>
    </w:p>
    <w:p w:rsidR="0033337C" w:rsidRPr="0033337C" w:rsidRDefault="005D317D" w:rsidP="005D31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5D317D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33337C" w:rsidRPr="0033337C">
        <w:rPr>
          <w:rFonts w:ascii="Times New Roman" w:hAnsi="Times New Roman" w:cs="Times New Roman"/>
          <w:i/>
          <w:sz w:val="28"/>
          <w:u w:val="single"/>
        </w:rPr>
        <w:t>воспитательные:</w:t>
      </w:r>
    </w:p>
    <w:p w:rsidR="005D317D" w:rsidRPr="005D317D" w:rsidRDefault="005D317D" w:rsidP="005D317D">
      <w:pPr>
        <w:pStyle w:val="af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прививать уважение к искусству и культуре анимации, воспитывая чувство прекрасного;</w:t>
      </w:r>
    </w:p>
    <w:p w:rsidR="005D317D" w:rsidRPr="005D317D" w:rsidRDefault="005D317D" w:rsidP="005D317D">
      <w:pPr>
        <w:pStyle w:val="af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t>создавать условия для формирования позитивного мировоззрения, основанного на творчестве и созидании;</w:t>
      </w:r>
    </w:p>
    <w:p w:rsidR="005D317D" w:rsidRPr="005D317D" w:rsidRDefault="005D317D" w:rsidP="005D317D">
      <w:pPr>
        <w:pStyle w:val="af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sz w:val="28"/>
        </w:rPr>
        <w:lastRenderedPageBreak/>
        <w:t>укреплять командный дух и сотрудничество между участниками группы.</w:t>
      </w:r>
    </w:p>
    <w:p w:rsidR="00CB3ACF" w:rsidRDefault="005D317D" w:rsidP="005D317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5D317D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33337C" w:rsidRPr="0033337C">
        <w:rPr>
          <w:rFonts w:ascii="Times New Roman" w:hAnsi="Times New Roman" w:cs="Times New Roman"/>
          <w:i/>
          <w:sz w:val="28"/>
          <w:u w:val="single"/>
        </w:rPr>
        <w:t>оздоровительные</w:t>
      </w:r>
      <w:r w:rsidR="0033337C" w:rsidRPr="005D317D">
        <w:rPr>
          <w:rFonts w:ascii="Times New Roman" w:hAnsi="Times New Roman" w:cs="Times New Roman"/>
          <w:i/>
          <w:sz w:val="28"/>
        </w:rPr>
        <w:t>:</w:t>
      </w:r>
      <w:r w:rsidRPr="005D317D">
        <w:rPr>
          <w:rFonts w:ascii="Times New Roman" w:hAnsi="Times New Roman" w:cs="Times New Roman"/>
          <w:sz w:val="28"/>
        </w:rPr>
        <w:t xml:space="preserve"> </w:t>
      </w:r>
      <w:r w:rsidR="0033337C" w:rsidRPr="0033337C">
        <w:rPr>
          <w:rFonts w:ascii="Times New Roman" w:hAnsi="Times New Roman" w:cs="Times New Roman"/>
          <w:sz w:val="28"/>
        </w:rPr>
        <w:t xml:space="preserve">формирование навыков </w:t>
      </w:r>
      <w:proofErr w:type="spellStart"/>
      <w:r w:rsidR="0033337C" w:rsidRPr="0033337C">
        <w:rPr>
          <w:rFonts w:ascii="Times New Roman" w:hAnsi="Times New Roman" w:cs="Times New Roman"/>
          <w:sz w:val="28"/>
        </w:rPr>
        <w:t>здоровьесбережения</w:t>
      </w:r>
      <w:proofErr w:type="spellEnd"/>
      <w:r w:rsidR="0033337C" w:rsidRPr="0033337C">
        <w:rPr>
          <w:rFonts w:ascii="Times New Roman" w:hAnsi="Times New Roman" w:cs="Times New Roman"/>
          <w:sz w:val="28"/>
        </w:rPr>
        <w:t xml:space="preserve"> в процессе обучения.</w:t>
      </w:r>
    </w:p>
    <w:p w:rsidR="00AA799F" w:rsidRDefault="00AA799F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58C2" w:rsidRPr="00A705EF" w:rsidRDefault="00AA799F" w:rsidP="009E63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5E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81B51" w:rsidRPr="00A705EF">
        <w:rPr>
          <w:rFonts w:ascii="Times New Roman" w:eastAsia="Times New Roman" w:hAnsi="Times New Roman" w:cs="Times New Roman"/>
          <w:b/>
          <w:sz w:val="28"/>
          <w:szCs w:val="28"/>
        </w:rPr>
        <w:t>.3. Содержание программы</w:t>
      </w:r>
    </w:p>
    <w:p w:rsidR="009E6306" w:rsidRPr="00A705EF" w:rsidRDefault="00181B51" w:rsidP="009E6306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705E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</w:t>
      </w:r>
    </w:p>
    <w:tbl>
      <w:tblPr>
        <w:tblStyle w:val="15"/>
        <w:tblW w:w="9924" w:type="dxa"/>
        <w:tblInd w:w="-318" w:type="dxa"/>
        <w:tblLayout w:type="fixed"/>
        <w:tblLook w:val="01E0"/>
      </w:tblPr>
      <w:tblGrid>
        <w:gridCol w:w="568"/>
        <w:gridCol w:w="3544"/>
        <w:gridCol w:w="1276"/>
        <w:gridCol w:w="1134"/>
        <w:gridCol w:w="1275"/>
        <w:gridCol w:w="2127"/>
      </w:tblGrid>
      <w:tr w:rsidR="00A705EF" w:rsidRPr="00A705EF" w:rsidTr="004E0B1E">
        <w:trPr>
          <w:trHeight w:val="405"/>
        </w:trPr>
        <w:tc>
          <w:tcPr>
            <w:tcW w:w="568" w:type="dxa"/>
            <w:vMerge w:val="restart"/>
          </w:tcPr>
          <w:p w:rsidR="008E11B4" w:rsidRPr="00A705EF" w:rsidRDefault="008E11B4" w:rsidP="009E63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8E11B4" w:rsidRPr="00A705EF" w:rsidRDefault="008E11B4" w:rsidP="009E63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3685" w:type="dxa"/>
            <w:gridSpan w:val="3"/>
          </w:tcPr>
          <w:p w:rsidR="008E11B4" w:rsidRPr="00A705EF" w:rsidRDefault="008E11B4" w:rsidP="009E6306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</w:tcPr>
          <w:p w:rsidR="008E11B4" w:rsidRPr="00A705EF" w:rsidRDefault="008E11B4" w:rsidP="009E63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A705EF" w:rsidRPr="00A705EF" w:rsidTr="004E0B1E">
        <w:trPr>
          <w:trHeight w:val="399"/>
        </w:trPr>
        <w:tc>
          <w:tcPr>
            <w:tcW w:w="568" w:type="dxa"/>
            <w:vMerge/>
          </w:tcPr>
          <w:p w:rsidR="008E11B4" w:rsidRPr="00A705EF" w:rsidRDefault="008E11B4" w:rsidP="009E6306">
            <w:pPr>
              <w:spacing w:line="36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E11B4" w:rsidRPr="00A705EF" w:rsidRDefault="008E11B4" w:rsidP="009E6306">
            <w:pPr>
              <w:spacing w:line="36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1B4" w:rsidRPr="00A705EF" w:rsidRDefault="008E11B4" w:rsidP="009E6306">
            <w:pPr>
              <w:spacing w:line="360" w:lineRule="auto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8E11B4" w:rsidRPr="00A705EF" w:rsidRDefault="008E11B4" w:rsidP="009E6306">
            <w:pPr>
              <w:spacing w:line="360" w:lineRule="auto"/>
              <w:ind w:left="-108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8E11B4" w:rsidRPr="00A705EF" w:rsidRDefault="008E11B4" w:rsidP="009E6306">
            <w:pPr>
              <w:spacing w:line="360" w:lineRule="auto"/>
              <w:ind w:left="-108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7" w:type="dxa"/>
            <w:vMerge/>
          </w:tcPr>
          <w:p w:rsidR="008E11B4" w:rsidRPr="00A705EF" w:rsidRDefault="008E11B4" w:rsidP="009E6306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A705EF" w:rsidRPr="00A705EF" w:rsidTr="004E0B1E">
        <w:trPr>
          <w:trHeight w:val="399"/>
        </w:trPr>
        <w:tc>
          <w:tcPr>
            <w:tcW w:w="568" w:type="dxa"/>
          </w:tcPr>
          <w:p w:rsidR="008E11B4" w:rsidRPr="00A705EF" w:rsidRDefault="008E11B4" w:rsidP="008E11B4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544" w:type="dxa"/>
          </w:tcPr>
          <w:p w:rsidR="008E11B4" w:rsidRPr="00A705EF" w:rsidRDefault="008E11B4" w:rsidP="008E11B4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Введение в анимацию.</w:t>
            </w:r>
            <w:r w:rsidRPr="00A705EF">
              <w:t xml:space="preserve"> </w:t>
            </w:r>
            <w:r w:rsidRPr="00A705EF">
              <w:rPr>
                <w:sz w:val="24"/>
                <w:szCs w:val="24"/>
                <w:bdr w:val="none" w:sz="0" w:space="0" w:color="auto" w:frame="1"/>
              </w:rPr>
              <w:t>Техника безопасности и организация рабочего места.</w:t>
            </w:r>
          </w:p>
        </w:tc>
        <w:tc>
          <w:tcPr>
            <w:tcW w:w="1276" w:type="dxa"/>
          </w:tcPr>
          <w:p w:rsidR="008E11B4" w:rsidRPr="00A705EF" w:rsidRDefault="008E11B4" w:rsidP="008E11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11B4" w:rsidRPr="00A705EF" w:rsidRDefault="008E11B4" w:rsidP="008E11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E11B4" w:rsidRPr="00A705EF" w:rsidRDefault="008E11B4" w:rsidP="008E11B4">
            <w:pPr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E11B4" w:rsidRPr="00A705EF" w:rsidRDefault="004E0B1E" w:rsidP="004E0B1E">
            <w:pPr>
              <w:spacing w:line="360" w:lineRule="auto"/>
              <w:rPr>
                <w:sz w:val="24"/>
                <w:szCs w:val="28"/>
              </w:rPr>
            </w:pPr>
            <w:r w:rsidRPr="00A705EF">
              <w:rPr>
                <w:sz w:val="24"/>
                <w:szCs w:val="28"/>
                <w:bdr w:val="none" w:sz="0" w:space="0" w:color="auto" w:frame="1"/>
              </w:rPr>
              <w:t>Устный опрос</w:t>
            </w:r>
          </w:p>
        </w:tc>
      </w:tr>
      <w:tr w:rsidR="00A705EF" w:rsidRPr="00A705EF" w:rsidTr="004E0B1E">
        <w:trPr>
          <w:trHeight w:val="399"/>
        </w:trPr>
        <w:tc>
          <w:tcPr>
            <w:tcW w:w="568" w:type="dxa"/>
          </w:tcPr>
          <w:p w:rsidR="008E11B4" w:rsidRPr="00A705EF" w:rsidRDefault="008E11B4" w:rsidP="008E11B4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44" w:type="dxa"/>
          </w:tcPr>
          <w:p w:rsidR="008E11B4" w:rsidRPr="00A705EF" w:rsidRDefault="008E11B4" w:rsidP="008E11B4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История и виды анимации</w:t>
            </w:r>
          </w:p>
        </w:tc>
        <w:tc>
          <w:tcPr>
            <w:tcW w:w="1276" w:type="dxa"/>
          </w:tcPr>
          <w:p w:rsidR="008E11B4" w:rsidRPr="00A705EF" w:rsidRDefault="008E11B4" w:rsidP="008E11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11B4" w:rsidRPr="00A705EF" w:rsidRDefault="00231F2E" w:rsidP="008E11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E11B4" w:rsidRPr="00A705EF" w:rsidRDefault="008E11B4" w:rsidP="008E11B4">
            <w:pPr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E11B4" w:rsidRPr="00A705EF" w:rsidRDefault="004E0B1E" w:rsidP="004E0B1E">
            <w:pPr>
              <w:spacing w:line="360" w:lineRule="auto"/>
              <w:rPr>
                <w:sz w:val="24"/>
                <w:szCs w:val="28"/>
              </w:rPr>
            </w:pPr>
            <w:r w:rsidRPr="00A705EF">
              <w:rPr>
                <w:sz w:val="24"/>
                <w:szCs w:val="28"/>
              </w:rPr>
              <w:t>Беседа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Основы покадровой анимации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rPr>
                <w:sz w:val="24"/>
                <w:szCs w:val="28"/>
              </w:rPr>
            </w:pPr>
            <w:r w:rsidRPr="00A705EF">
              <w:rPr>
                <w:sz w:val="24"/>
                <w:szCs w:val="28"/>
              </w:rPr>
              <w:t>Практическая работа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Работа с персонажами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rPr>
                <w:sz w:val="24"/>
                <w:szCs w:val="28"/>
              </w:rPr>
            </w:pPr>
            <w:r w:rsidRPr="00A705EF">
              <w:rPr>
                <w:sz w:val="24"/>
                <w:szCs w:val="28"/>
              </w:rPr>
              <w:t>Проектировка персонажа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 xml:space="preserve">Техника </w:t>
            </w:r>
            <w:proofErr w:type="spellStart"/>
            <w:r w:rsidRPr="00A705EF">
              <w:rPr>
                <w:sz w:val="24"/>
                <w:szCs w:val="24"/>
                <w:bdr w:val="none" w:sz="0" w:space="0" w:color="auto" w:frame="1"/>
              </w:rPr>
              <w:t>stop</w:t>
            </w:r>
            <w:proofErr w:type="spellEnd"/>
            <w:r w:rsidRPr="00A705E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705EF">
              <w:rPr>
                <w:sz w:val="24"/>
                <w:szCs w:val="24"/>
                <w:bdr w:val="none" w:sz="0" w:space="0" w:color="auto" w:frame="1"/>
              </w:rPr>
              <w:t>motion</w:t>
            </w:r>
            <w:proofErr w:type="spellEnd"/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rPr>
                <w:sz w:val="24"/>
                <w:szCs w:val="28"/>
              </w:rPr>
            </w:pPr>
            <w:proofErr w:type="spellStart"/>
            <w:r w:rsidRPr="00A705EF">
              <w:rPr>
                <w:sz w:val="24"/>
                <w:szCs w:val="28"/>
              </w:rPr>
              <w:t>Покадровая</w:t>
            </w:r>
            <w:proofErr w:type="spellEnd"/>
            <w:r w:rsidRPr="00A705EF">
              <w:rPr>
                <w:sz w:val="24"/>
                <w:szCs w:val="28"/>
              </w:rPr>
              <w:t xml:space="preserve"> съемка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Компьютерная графика и анимация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jc w:val="both"/>
              <w:rPr>
                <w:sz w:val="24"/>
              </w:rPr>
            </w:pPr>
            <w:r w:rsidRPr="00A705EF">
              <w:rPr>
                <w:sz w:val="24"/>
              </w:rPr>
              <w:t>Рабочее задание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Монтаж и звук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 w:rsidRPr="00231F2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jc w:val="both"/>
              <w:rPr>
                <w:sz w:val="24"/>
              </w:rPr>
            </w:pPr>
            <w:r w:rsidRPr="00A705EF">
              <w:rPr>
                <w:sz w:val="24"/>
              </w:rPr>
              <w:t>Монтаж видеоролика</w:t>
            </w:r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Итоговый проект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jc w:val="both"/>
              <w:rPr>
                <w:sz w:val="24"/>
              </w:rPr>
            </w:pPr>
            <w:proofErr w:type="gramStart"/>
            <w:r w:rsidRPr="00A705EF">
              <w:rPr>
                <w:sz w:val="24"/>
              </w:rPr>
              <w:t>Индивидуальный проект</w:t>
            </w:r>
            <w:proofErr w:type="gramEnd"/>
          </w:p>
        </w:tc>
      </w:tr>
      <w:tr w:rsidR="00231F2E" w:rsidRPr="00A705EF" w:rsidTr="004E0B1E">
        <w:trPr>
          <w:trHeight w:val="399"/>
        </w:trPr>
        <w:tc>
          <w:tcPr>
            <w:tcW w:w="568" w:type="dxa"/>
          </w:tcPr>
          <w:p w:rsidR="00231F2E" w:rsidRPr="00A705EF" w:rsidRDefault="00231F2E" w:rsidP="004E0B1E">
            <w:pPr>
              <w:rPr>
                <w:sz w:val="24"/>
                <w:szCs w:val="24"/>
                <w:bdr w:val="none" w:sz="0" w:space="0" w:color="auto" w:frame="1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544" w:type="dxa"/>
          </w:tcPr>
          <w:p w:rsidR="00231F2E" w:rsidRPr="00A705EF" w:rsidRDefault="00231F2E" w:rsidP="004E0B1E">
            <w:pPr>
              <w:rPr>
                <w:sz w:val="24"/>
                <w:szCs w:val="24"/>
              </w:rPr>
            </w:pPr>
            <w:r w:rsidRPr="00A705EF">
              <w:rPr>
                <w:sz w:val="24"/>
                <w:szCs w:val="24"/>
                <w:bdr w:val="none" w:sz="0" w:space="0" w:color="auto" w:frame="1"/>
              </w:rPr>
              <w:t>Презентация проектов</w:t>
            </w:r>
          </w:p>
        </w:tc>
        <w:tc>
          <w:tcPr>
            <w:tcW w:w="1276" w:type="dxa"/>
          </w:tcPr>
          <w:p w:rsidR="00231F2E" w:rsidRPr="00A705EF" w:rsidRDefault="00231F2E" w:rsidP="004E0B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1F2E" w:rsidRPr="00A705EF" w:rsidRDefault="00231F2E" w:rsidP="004E0B1E">
            <w:pPr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1F2E" w:rsidRPr="00231F2E" w:rsidRDefault="00231F2E" w:rsidP="00231F2E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31F2E" w:rsidRPr="00A705EF" w:rsidRDefault="00231F2E" w:rsidP="004E0B1E">
            <w:pPr>
              <w:jc w:val="both"/>
              <w:rPr>
                <w:sz w:val="24"/>
              </w:rPr>
            </w:pPr>
            <w:r w:rsidRPr="00A705EF">
              <w:rPr>
                <w:sz w:val="24"/>
              </w:rPr>
              <w:t>Открытая защита проекта</w:t>
            </w:r>
          </w:p>
        </w:tc>
      </w:tr>
      <w:tr w:rsidR="00A705EF" w:rsidRPr="00A705EF" w:rsidTr="004E0B1E">
        <w:trPr>
          <w:trHeight w:val="399"/>
        </w:trPr>
        <w:tc>
          <w:tcPr>
            <w:tcW w:w="568" w:type="dxa"/>
          </w:tcPr>
          <w:p w:rsidR="008E11B4" w:rsidRPr="00A705EF" w:rsidRDefault="008E11B4" w:rsidP="009E63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7"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1B4" w:rsidRPr="00A705EF" w:rsidRDefault="008E11B4" w:rsidP="009E63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7" w:right="-20" w:firstLine="709"/>
              <w:jc w:val="center"/>
              <w:rPr>
                <w:b/>
                <w:sz w:val="24"/>
                <w:szCs w:val="24"/>
              </w:rPr>
            </w:pPr>
            <w:r w:rsidRPr="00A705E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E11B4" w:rsidRPr="00A705EF" w:rsidRDefault="00231F2E" w:rsidP="00EB65A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E11B4" w:rsidRPr="00A705EF" w:rsidRDefault="00231F2E" w:rsidP="00EB65A9">
            <w:pPr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275" w:type="dxa"/>
          </w:tcPr>
          <w:p w:rsidR="008E11B4" w:rsidRPr="00A705EF" w:rsidRDefault="00231F2E" w:rsidP="00EB65A9">
            <w:pPr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8E11B4" w:rsidRPr="00A705EF" w:rsidRDefault="008E11B4" w:rsidP="009E6306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B85" w:rsidRPr="001B1A40" w:rsidRDefault="00C94B85" w:rsidP="009E6306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124D59" w:rsidRPr="0066658E" w:rsidRDefault="00124D59" w:rsidP="00124D59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Содержание учебного </w:t>
      </w:r>
      <w:r w:rsidRPr="00932A0E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(тематического)</w:t>
      </w:r>
      <w:r w:rsidRPr="0093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932A0E">
        <w:rPr>
          <w:rFonts w:ascii="Times New Roman" w:hAnsi="Times New Roman" w:cs="Times New Roman"/>
          <w:b/>
          <w:sz w:val="28"/>
          <w:szCs w:val="28"/>
          <w:lang w:eastAsia="ar-SA"/>
        </w:rPr>
        <w:t>плана</w:t>
      </w:r>
    </w:p>
    <w:p w:rsidR="00124D59" w:rsidRPr="00172E7C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72E7C">
        <w:rPr>
          <w:rFonts w:ascii="Times New Roman" w:hAnsi="Times New Roman" w:cs="Times New Roman"/>
          <w:b/>
          <w:sz w:val="28"/>
        </w:rPr>
        <w:t>Тема 1</w:t>
      </w:r>
      <w:r w:rsidRPr="00172E7C">
        <w:rPr>
          <w:rFonts w:ascii="Times New Roman" w:hAnsi="Times New Roman" w:cs="Times New Roman"/>
          <w:sz w:val="28"/>
        </w:rPr>
        <w:t xml:space="preserve">: </w:t>
      </w:r>
      <w:r w:rsidRPr="00172E7C">
        <w:rPr>
          <w:rFonts w:ascii="Times New Roman" w:hAnsi="Times New Roman" w:cs="Times New Roman"/>
          <w:b/>
          <w:sz w:val="28"/>
        </w:rPr>
        <w:t>«</w:t>
      </w:r>
      <w:r w:rsidRPr="00124D59">
        <w:rPr>
          <w:rFonts w:ascii="Times New Roman" w:hAnsi="Times New Roman" w:cs="Times New Roman"/>
          <w:b/>
          <w:sz w:val="28"/>
        </w:rPr>
        <w:t>Введение в анимацию. Техника безопаснос</w:t>
      </w:r>
      <w:r>
        <w:rPr>
          <w:rFonts w:ascii="Times New Roman" w:hAnsi="Times New Roman" w:cs="Times New Roman"/>
          <w:b/>
          <w:sz w:val="28"/>
        </w:rPr>
        <w:t>ти и организация рабочего места</w:t>
      </w:r>
      <w:r w:rsidRPr="00172E7C">
        <w:rPr>
          <w:rFonts w:ascii="Times New Roman" w:hAnsi="Times New Roman" w:cs="Times New Roman"/>
          <w:b/>
          <w:sz w:val="28"/>
        </w:rPr>
        <w:t>»</w:t>
      </w:r>
    </w:p>
    <w:p w:rsidR="009236F3" w:rsidRDefault="00124D59" w:rsidP="00E73AC1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Теория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: Введение в программу.</w:t>
      </w:r>
      <w:r w:rsidR="00E73AC1" w:rsidRPr="00E73AC1">
        <w:t xml:space="preserve"> </w:t>
      </w:r>
      <w:r w:rsidR="00E73AC1" w:rsidRPr="00E73AC1">
        <w:rPr>
          <w:rFonts w:ascii="Times New Roman" w:hAnsi="Times New Roman" w:cs="Times New Roman"/>
          <w:sz w:val="28"/>
          <w:szCs w:val="28"/>
          <w:lang w:eastAsia="ar-SA"/>
        </w:rPr>
        <w:t>Определение понятий "анимации" и "рисованной анимации".</w:t>
      </w:r>
      <w:r w:rsidR="00E73AC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73AC1" w:rsidRPr="00E73AC1">
        <w:rPr>
          <w:rFonts w:ascii="Times New Roman" w:hAnsi="Times New Roman" w:cs="Times New Roman"/>
          <w:sz w:val="28"/>
          <w:szCs w:val="28"/>
          <w:lang w:eastAsia="ar-SA"/>
        </w:rPr>
        <w:t>Чем отличается анимация от обычной кинематографии.</w:t>
      </w:r>
      <w:r w:rsidR="00E73AC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73AC1" w:rsidRPr="00E73AC1">
        <w:rPr>
          <w:rFonts w:ascii="Times New Roman" w:hAnsi="Times New Roman" w:cs="Times New Roman"/>
          <w:sz w:val="28"/>
          <w:szCs w:val="28"/>
          <w:lang w:eastAsia="ar-SA"/>
        </w:rPr>
        <w:t>Основные термины и этапы пр</w:t>
      </w:r>
      <w:r w:rsidR="00E73AC1">
        <w:rPr>
          <w:rFonts w:ascii="Times New Roman" w:hAnsi="Times New Roman" w:cs="Times New Roman"/>
          <w:sz w:val="28"/>
          <w:szCs w:val="28"/>
          <w:lang w:eastAsia="ar-SA"/>
        </w:rPr>
        <w:t xml:space="preserve">оизводства анимационного фильма.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Техника безопасности на занятии при работе на компьютере, с цифровой камерой, фотоаппаратом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24D59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Формы контроля</w:t>
      </w:r>
      <w:r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устный</w:t>
      </w:r>
      <w:r w:rsidRPr="00172E7C">
        <w:rPr>
          <w:rFonts w:ascii="Times New Roman" w:hAnsi="Times New Roman" w:cs="Times New Roman"/>
          <w:sz w:val="28"/>
        </w:rPr>
        <w:t xml:space="preserve"> опрос</w:t>
      </w:r>
      <w:r>
        <w:rPr>
          <w:rFonts w:ascii="Times New Roman" w:hAnsi="Times New Roman" w:cs="Times New Roman"/>
          <w:sz w:val="28"/>
        </w:rPr>
        <w:t>.</w:t>
      </w:r>
    </w:p>
    <w:p w:rsidR="00124D59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72E7C">
        <w:rPr>
          <w:rFonts w:ascii="Times New Roman" w:hAnsi="Times New Roman" w:cs="Times New Roman"/>
          <w:b/>
          <w:sz w:val="28"/>
        </w:rPr>
        <w:lastRenderedPageBreak/>
        <w:t>Тема 2. «</w:t>
      </w:r>
      <w:r w:rsidRPr="00124D59">
        <w:rPr>
          <w:rFonts w:ascii="Times New Roman" w:hAnsi="Times New Roman" w:cs="Times New Roman"/>
          <w:b/>
          <w:sz w:val="28"/>
        </w:rPr>
        <w:t>История и виды анимации</w:t>
      </w:r>
      <w:r w:rsidRPr="00172E7C">
        <w:rPr>
          <w:rFonts w:ascii="Times New Roman" w:hAnsi="Times New Roman" w:cs="Times New Roman"/>
          <w:b/>
          <w:sz w:val="28"/>
        </w:rPr>
        <w:t>»</w:t>
      </w:r>
    </w:p>
    <w:p w:rsidR="00124D59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Теория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124D59">
        <w:t xml:space="preserve">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Исторический обзор появления анимации.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Ключевые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фигуры и события в истории анимации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24D59" w:rsidRPr="00124D59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124D59">
        <w:t xml:space="preserve">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Примеры известных российских и зарубежных анимационных фильмов.</w:t>
      </w:r>
    </w:p>
    <w:p w:rsidR="00124D59" w:rsidRPr="00124D59" w:rsidRDefault="00124D59" w:rsidP="00124D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Формы контроля: 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беседа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73AC1" w:rsidRDefault="00E73AC1" w:rsidP="00E73AC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72E7C">
        <w:rPr>
          <w:rFonts w:ascii="Times New Roman" w:hAnsi="Times New Roman" w:cs="Times New Roman"/>
          <w:b/>
          <w:sz w:val="28"/>
        </w:rPr>
        <w:t xml:space="preserve">Тема </w:t>
      </w:r>
      <w:r>
        <w:rPr>
          <w:rFonts w:ascii="Times New Roman" w:hAnsi="Times New Roman" w:cs="Times New Roman"/>
          <w:b/>
          <w:sz w:val="28"/>
        </w:rPr>
        <w:t>3</w:t>
      </w:r>
      <w:r w:rsidRPr="00172E7C">
        <w:rPr>
          <w:rFonts w:ascii="Times New Roman" w:hAnsi="Times New Roman" w:cs="Times New Roman"/>
          <w:b/>
          <w:sz w:val="28"/>
        </w:rPr>
        <w:t>. «</w:t>
      </w:r>
      <w:r w:rsidRPr="00E73AC1">
        <w:rPr>
          <w:rFonts w:ascii="Times New Roman" w:hAnsi="Times New Roman" w:cs="Times New Roman"/>
          <w:b/>
          <w:sz w:val="28"/>
        </w:rPr>
        <w:t>Основы покадровой анимации</w:t>
      </w:r>
      <w:r w:rsidRPr="00172E7C">
        <w:rPr>
          <w:rFonts w:ascii="Times New Roman" w:hAnsi="Times New Roman" w:cs="Times New Roman"/>
          <w:b/>
          <w:sz w:val="28"/>
        </w:rPr>
        <w:t>»</w:t>
      </w:r>
    </w:p>
    <w:p w:rsidR="00124D59" w:rsidRDefault="00E73AC1" w:rsidP="00E73A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Теория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E73AC1">
        <w:t xml:space="preserve"> </w:t>
      </w:r>
      <w:r w:rsidRPr="00E73AC1">
        <w:rPr>
          <w:rFonts w:ascii="Times New Roman" w:hAnsi="Times New Roman" w:cs="Times New Roman"/>
          <w:sz w:val="28"/>
          <w:szCs w:val="28"/>
          <w:lang w:eastAsia="ar-SA"/>
        </w:rPr>
        <w:t>Принципы покадровой съемки.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73AC1">
        <w:rPr>
          <w:rFonts w:ascii="Times New Roman" w:hAnsi="Times New Roman" w:cs="Times New Roman"/>
          <w:sz w:val="28"/>
          <w:szCs w:val="28"/>
          <w:lang w:eastAsia="ar-SA"/>
        </w:rPr>
        <w:t>Понятия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фазы движения, ключевых кадров.</w:t>
      </w:r>
    </w:p>
    <w:p w:rsidR="00E73AC1" w:rsidRPr="00E73AC1" w:rsidRDefault="00E73AC1" w:rsidP="00E73A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E73AC1">
        <w:t xml:space="preserve"> </w:t>
      </w:r>
      <w:r w:rsidRPr="00E73AC1">
        <w:rPr>
          <w:rFonts w:ascii="Times New Roman" w:hAnsi="Times New Roman" w:cs="Times New Roman"/>
          <w:sz w:val="28"/>
          <w:szCs w:val="28"/>
          <w:lang w:eastAsia="ar-SA"/>
        </w:rPr>
        <w:t>Отработка начальных упражнений по покадровой анимации.</w:t>
      </w:r>
    </w:p>
    <w:p w:rsidR="00E73AC1" w:rsidRPr="00124D59" w:rsidRDefault="00E73AC1" w:rsidP="00E73AC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Формы контроля: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практическая работа.</w:t>
      </w:r>
    </w:p>
    <w:p w:rsidR="00234F88" w:rsidRDefault="00234F88" w:rsidP="0029106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72E7C">
        <w:rPr>
          <w:rFonts w:ascii="Times New Roman" w:hAnsi="Times New Roman" w:cs="Times New Roman"/>
          <w:b/>
          <w:sz w:val="28"/>
        </w:rPr>
        <w:t xml:space="preserve">Тема </w:t>
      </w:r>
      <w:r>
        <w:rPr>
          <w:rFonts w:ascii="Times New Roman" w:hAnsi="Times New Roman" w:cs="Times New Roman"/>
          <w:b/>
          <w:sz w:val="28"/>
        </w:rPr>
        <w:t>4</w:t>
      </w:r>
      <w:r w:rsidRPr="00172E7C">
        <w:rPr>
          <w:rFonts w:ascii="Times New Roman" w:hAnsi="Times New Roman" w:cs="Times New Roman"/>
          <w:b/>
          <w:sz w:val="28"/>
        </w:rPr>
        <w:t>. «</w:t>
      </w:r>
      <w:r w:rsidRPr="00234F88">
        <w:rPr>
          <w:rFonts w:ascii="Times New Roman" w:hAnsi="Times New Roman" w:cs="Times New Roman"/>
          <w:b/>
          <w:sz w:val="28"/>
        </w:rPr>
        <w:t>Работа с персонажами</w:t>
      </w:r>
      <w:r w:rsidRPr="00172E7C">
        <w:rPr>
          <w:rFonts w:ascii="Times New Roman" w:hAnsi="Times New Roman" w:cs="Times New Roman"/>
          <w:b/>
          <w:sz w:val="28"/>
        </w:rPr>
        <w:t>»</w:t>
      </w:r>
    </w:p>
    <w:p w:rsidR="00234F88" w:rsidRDefault="00234F88" w:rsidP="0029106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Теория</w:t>
      </w:r>
      <w:r w:rsidRPr="00124D59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234F88">
        <w:t xml:space="preserve"> </w:t>
      </w:r>
      <w:r w:rsidRPr="00234F88">
        <w:rPr>
          <w:rFonts w:ascii="Times New Roman" w:hAnsi="Times New Roman" w:cs="Times New Roman"/>
          <w:sz w:val="28"/>
          <w:szCs w:val="28"/>
          <w:lang w:eastAsia="ar-SA"/>
        </w:rPr>
        <w:t>Правила проектирования персонажей.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34F88">
        <w:rPr>
          <w:rFonts w:ascii="Times New Roman" w:hAnsi="Times New Roman" w:cs="Times New Roman"/>
          <w:sz w:val="28"/>
          <w:szCs w:val="28"/>
          <w:lang w:eastAsia="ar-SA"/>
        </w:rPr>
        <w:t>Разбор типичных примеров создания характера и внешности.</w:t>
      </w:r>
    </w:p>
    <w:p w:rsidR="00E73AC1" w:rsidRDefault="00234F88" w:rsidP="00291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4D59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234F88">
        <w:t xml:space="preserve"> </w:t>
      </w:r>
      <w:r w:rsidRPr="00234F88">
        <w:rPr>
          <w:rFonts w:ascii="Times New Roman" w:hAnsi="Times New Roman" w:cs="Times New Roman"/>
          <w:sz w:val="28"/>
          <w:szCs w:val="28"/>
          <w:lang w:eastAsia="ar-SA"/>
        </w:rPr>
        <w:t>Практическое задание по созданию своего персонажа.</w:t>
      </w:r>
    </w:p>
    <w:p w:rsidR="00234F88" w:rsidRPr="00234F88" w:rsidRDefault="00234F88" w:rsidP="0029106A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Формы контроля:</w:t>
      </w:r>
      <w:r w:rsidRPr="00234F88">
        <w:rPr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4F88">
        <w:rPr>
          <w:rFonts w:ascii="Times New Roman" w:hAnsi="Times New Roman" w:cs="Times New Roman"/>
          <w:sz w:val="28"/>
          <w:szCs w:val="28"/>
        </w:rPr>
        <w:t>роектировка персонажа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06A" w:rsidRDefault="0029106A" w:rsidP="0029106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Тема 5. «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Техника </w:t>
      </w:r>
      <w:proofErr w:type="spellStart"/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>stop</w:t>
      </w:r>
      <w:proofErr w:type="spellEnd"/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>motion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:rsidR="0029106A" w:rsidRPr="0029106A" w:rsidRDefault="0029106A" w:rsidP="0029106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106A">
        <w:rPr>
          <w:rFonts w:ascii="Times New Roman" w:hAnsi="Times New Roman" w:cs="Times New Roman"/>
          <w:i/>
          <w:sz w:val="28"/>
          <w:szCs w:val="28"/>
          <w:lang w:eastAsia="ar-SA"/>
        </w:rPr>
        <w:t>Теория</w:t>
      </w:r>
      <w:r w:rsidRPr="0029106A">
        <w:rPr>
          <w:rFonts w:ascii="Times New Roman" w:hAnsi="Times New Roman" w:cs="Times New Roman"/>
          <w:sz w:val="28"/>
          <w:szCs w:val="28"/>
          <w:lang w:eastAsia="ar-SA"/>
        </w:rPr>
        <w:t>: Этапы подготовки сцены и камеры. Технология стоп-кадрирования.</w:t>
      </w:r>
    </w:p>
    <w:p w:rsidR="0029106A" w:rsidRPr="0029106A" w:rsidRDefault="0029106A" w:rsidP="0029106A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29106A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29106A">
        <w:rPr>
          <w:rFonts w:ascii="Times New Roman" w:hAnsi="Times New Roman" w:cs="Times New Roman"/>
          <w:sz w:val="28"/>
          <w:szCs w:val="28"/>
          <w:lang w:eastAsia="ar-SA"/>
        </w:rPr>
        <w:t xml:space="preserve"> Упражнения по созданию простой </w:t>
      </w:r>
      <w:proofErr w:type="spellStart"/>
      <w:r w:rsidRPr="0029106A">
        <w:rPr>
          <w:rFonts w:ascii="Times New Roman" w:hAnsi="Times New Roman" w:cs="Times New Roman"/>
          <w:sz w:val="28"/>
          <w:szCs w:val="28"/>
          <w:lang w:eastAsia="ar-SA"/>
        </w:rPr>
        <w:t>stop</w:t>
      </w:r>
      <w:proofErr w:type="spellEnd"/>
      <w:r w:rsidRPr="0029106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9106A">
        <w:rPr>
          <w:rFonts w:ascii="Times New Roman" w:hAnsi="Times New Roman" w:cs="Times New Roman"/>
          <w:sz w:val="28"/>
          <w:szCs w:val="28"/>
          <w:lang w:eastAsia="ar-SA"/>
        </w:rPr>
        <w:t>motion</w:t>
      </w:r>
      <w:proofErr w:type="spellEnd"/>
      <w:r w:rsidRPr="0029106A">
        <w:rPr>
          <w:rFonts w:ascii="Times New Roman" w:hAnsi="Times New Roman" w:cs="Times New Roman"/>
          <w:sz w:val="28"/>
          <w:szCs w:val="28"/>
          <w:lang w:eastAsia="ar-SA"/>
        </w:rPr>
        <w:t xml:space="preserve"> анимации.</w:t>
      </w:r>
    </w:p>
    <w:p w:rsidR="00E8453F" w:rsidRDefault="00E8453F" w:rsidP="00E8453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>Компьютерная графика и анимация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E8453F" w:rsidRPr="00E8453F" w:rsidRDefault="00E8453F" w:rsidP="00E8453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453F">
        <w:rPr>
          <w:rFonts w:ascii="Times New Roman" w:hAnsi="Times New Roman" w:cs="Times New Roman"/>
          <w:i/>
          <w:sz w:val="28"/>
          <w:szCs w:val="28"/>
          <w:lang w:eastAsia="ar-SA"/>
        </w:rPr>
        <w:t>Теория:</w:t>
      </w:r>
      <w:r w:rsidRPr="00E8453F">
        <w:rPr>
          <w:rFonts w:ascii="Times New Roman" w:hAnsi="Times New Roman" w:cs="Times New Roman"/>
          <w:sz w:val="28"/>
          <w:szCs w:val="28"/>
          <w:lang w:eastAsia="ar-SA"/>
        </w:rPr>
        <w:t xml:space="preserve"> Интерфейс популярных программ для анимации.</w:t>
      </w:r>
    </w:p>
    <w:p w:rsidR="00E8453F" w:rsidRPr="00E8453F" w:rsidRDefault="00E8453F" w:rsidP="00E8453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453F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E8453F">
        <w:rPr>
          <w:rFonts w:ascii="Times New Roman" w:hAnsi="Times New Roman" w:cs="Times New Roman"/>
          <w:sz w:val="28"/>
          <w:szCs w:val="28"/>
          <w:lang w:eastAsia="ar-SA"/>
        </w:rPr>
        <w:t xml:space="preserve"> Простые операции с фигурами и слоями. Первичная постановка виртуального объекта в движении.</w:t>
      </w:r>
    </w:p>
    <w:p w:rsidR="004335B4" w:rsidRDefault="004335B4" w:rsidP="004335B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«Монтаж и звук»</w:t>
      </w:r>
    </w:p>
    <w:p w:rsidR="004335B4" w:rsidRPr="004335B4" w:rsidRDefault="004335B4" w:rsidP="004335B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35B4">
        <w:rPr>
          <w:rFonts w:ascii="Times New Roman" w:hAnsi="Times New Roman" w:cs="Times New Roman"/>
          <w:i/>
          <w:sz w:val="28"/>
          <w:szCs w:val="28"/>
          <w:lang w:eastAsia="ar-SA"/>
        </w:rPr>
        <w:t>Теория:</w:t>
      </w:r>
      <w:r w:rsidRPr="004335B4">
        <w:rPr>
          <w:rFonts w:ascii="Times New Roman" w:hAnsi="Times New Roman" w:cs="Times New Roman"/>
          <w:sz w:val="28"/>
          <w:szCs w:val="28"/>
          <w:lang w:eastAsia="ar-SA"/>
        </w:rPr>
        <w:t xml:space="preserve"> Основы монтажа видеоряда.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335B4">
        <w:rPr>
          <w:rFonts w:ascii="Times New Roman" w:hAnsi="Times New Roman" w:cs="Times New Roman"/>
          <w:sz w:val="28"/>
          <w:szCs w:val="28"/>
          <w:lang w:eastAsia="ar-SA"/>
        </w:rPr>
        <w:t>Понятие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335B4">
        <w:rPr>
          <w:rFonts w:ascii="Times New Roman" w:hAnsi="Times New Roman" w:cs="Times New Roman"/>
          <w:sz w:val="28"/>
          <w:szCs w:val="28"/>
          <w:lang w:eastAsia="ar-SA"/>
        </w:rPr>
        <w:t>временных дорожек и слоев звука.</w:t>
      </w:r>
    </w:p>
    <w:p w:rsidR="004335B4" w:rsidRPr="004335B4" w:rsidRDefault="004335B4" w:rsidP="004335B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35B4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4335B4">
        <w:rPr>
          <w:rFonts w:ascii="Times New Roman" w:hAnsi="Times New Roman" w:cs="Times New Roman"/>
          <w:sz w:val="28"/>
          <w:szCs w:val="28"/>
          <w:lang w:eastAsia="ar-SA"/>
        </w:rPr>
        <w:t xml:space="preserve"> Перенос звуковой дорожки и синхронизация с изображением.</w:t>
      </w:r>
    </w:p>
    <w:p w:rsidR="004335B4" w:rsidRDefault="004335B4" w:rsidP="004335B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>Итоговый проект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35B4" w:rsidRPr="004335B4" w:rsidRDefault="004335B4" w:rsidP="002221F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lastRenderedPageBreak/>
        <w:t>П</w:t>
      </w:r>
      <w:r w:rsidRPr="004335B4">
        <w:rPr>
          <w:rFonts w:ascii="Times New Roman" w:hAnsi="Times New Roman" w:cs="Times New Roman"/>
          <w:i/>
          <w:sz w:val="28"/>
          <w:szCs w:val="28"/>
          <w:lang w:eastAsia="ar-SA"/>
        </w:rPr>
        <w:t>рактика:</w:t>
      </w:r>
      <w:r w:rsidRPr="004335B4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Постановка задачи и тематики итогового проекта. Самостоятельная разработка сюжета, дизайн персонажей и фоновых сцен. Реализация проекта, монтаж, озвучка.</w:t>
      </w:r>
    </w:p>
    <w:p w:rsidR="004335B4" w:rsidRDefault="004335B4" w:rsidP="002221F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9. </w:t>
      </w:r>
      <w:r w:rsidR="002221FE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>Презентация проектов</w:t>
      </w:r>
      <w:r w:rsidR="002221FE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Pr="00CB37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35B4" w:rsidRPr="002221FE" w:rsidRDefault="004335B4" w:rsidP="002221F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221FE">
        <w:rPr>
          <w:rFonts w:ascii="Times New Roman" w:hAnsi="Times New Roman" w:cs="Times New Roman"/>
          <w:i/>
          <w:sz w:val="28"/>
          <w:szCs w:val="28"/>
          <w:lang w:eastAsia="ar-SA"/>
        </w:rPr>
        <w:t>Практика:</w:t>
      </w:r>
      <w:r w:rsidRPr="002221FE">
        <w:rPr>
          <w:rFonts w:ascii="Times New Roman" w:hAnsi="Times New Roman" w:cs="Times New Roman"/>
          <w:sz w:val="28"/>
          <w:szCs w:val="28"/>
          <w:lang w:eastAsia="ar-SA"/>
        </w:rPr>
        <w:t xml:space="preserve"> Показ итоговых анимационных работ.</w:t>
      </w:r>
      <w:r w:rsidR="002221FE" w:rsidRPr="002221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221FE">
        <w:rPr>
          <w:rFonts w:ascii="Times New Roman" w:hAnsi="Times New Roman" w:cs="Times New Roman"/>
          <w:sz w:val="28"/>
          <w:szCs w:val="28"/>
          <w:lang w:eastAsia="ar-SA"/>
        </w:rPr>
        <w:t>Обратная связь и рефлексия по итогам проекта.</w:t>
      </w:r>
    </w:p>
    <w:p w:rsidR="009E6306" w:rsidRPr="004C1268" w:rsidRDefault="00ED3972" w:rsidP="004C12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</w:t>
      </w:r>
      <w:r w:rsidR="006665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.4. </w:t>
      </w:r>
      <w:r w:rsidR="0066658E" w:rsidRPr="00932A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Планируемые результаты</w:t>
      </w:r>
    </w:p>
    <w:p w:rsidR="0066658E" w:rsidRPr="009E6306" w:rsidRDefault="0066658E" w:rsidP="00B6646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32A0E">
        <w:rPr>
          <w:rFonts w:ascii="Times New Roman" w:eastAsia="Calibri" w:hAnsi="Times New Roman" w:cs="Times New Roman"/>
          <w:sz w:val="28"/>
          <w:szCs w:val="28"/>
        </w:rPr>
        <w:t xml:space="preserve">К концу освоения данной программы обучающиеся должны овладеть теоретическими знаниями и практическими умениями, и навыками, предусмотренными программой. </w:t>
      </w:r>
    </w:p>
    <w:p w:rsidR="0066658E" w:rsidRPr="008452C4" w:rsidRDefault="00466077" w:rsidP="00B6646E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Предметные результаты</w:t>
      </w:r>
    </w:p>
    <w:p w:rsidR="00466077" w:rsidRDefault="00034C59" w:rsidP="00B6646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6658E" w:rsidRPr="008452C4">
        <w:rPr>
          <w:rFonts w:ascii="Times New Roman" w:hAnsi="Times New Roman" w:cs="Times New Roman"/>
          <w:sz w:val="28"/>
        </w:rPr>
        <w:t>бучающи</w:t>
      </w:r>
      <w:r>
        <w:rPr>
          <w:rFonts w:ascii="Times New Roman" w:hAnsi="Times New Roman" w:cs="Times New Roman"/>
          <w:sz w:val="28"/>
        </w:rPr>
        <w:t>е</w:t>
      </w:r>
      <w:r w:rsidR="00466077">
        <w:rPr>
          <w:rFonts w:ascii="Times New Roman" w:hAnsi="Times New Roman" w:cs="Times New Roman"/>
          <w:sz w:val="28"/>
        </w:rPr>
        <w:t>ся:</w:t>
      </w:r>
    </w:p>
    <w:p w:rsidR="00034C59" w:rsidRPr="00466077" w:rsidRDefault="00466077" w:rsidP="00B6646E">
      <w:pPr>
        <w:pStyle w:val="af3"/>
        <w:numPr>
          <w:ilvl w:val="0"/>
          <w:numId w:val="2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</w:rPr>
      </w:pPr>
      <w:r w:rsidRPr="00466077">
        <w:rPr>
          <w:rFonts w:ascii="Times New Roman" w:hAnsi="Times New Roman" w:cs="Times New Roman"/>
          <w:sz w:val="28"/>
        </w:rPr>
        <w:t xml:space="preserve">будут </w:t>
      </w:r>
      <w:r w:rsidR="00034C59" w:rsidRPr="00466077">
        <w:rPr>
          <w:rFonts w:ascii="Times New Roman" w:hAnsi="Times New Roman" w:cs="Times New Roman"/>
          <w:sz w:val="28"/>
        </w:rPr>
        <w:t>знать этапы создания анимационного фильма;</w:t>
      </w:r>
    </w:p>
    <w:p w:rsidR="00034C59" w:rsidRPr="00034C59" w:rsidRDefault="00CB3739" w:rsidP="00B6646E">
      <w:pPr>
        <w:pStyle w:val="af3"/>
        <w:numPr>
          <w:ilvl w:val="0"/>
          <w:numId w:val="23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владеть</w:t>
      </w:r>
      <w:r w:rsidRPr="00CB3739">
        <w:rPr>
          <w:rFonts w:ascii="Times New Roman" w:hAnsi="Times New Roman" w:cs="Times New Roman"/>
          <w:sz w:val="28"/>
        </w:rPr>
        <w:t xml:space="preserve"> принципами покадрового рисунка и наложения эффектов</w:t>
      </w:r>
      <w:r>
        <w:rPr>
          <w:rFonts w:ascii="Times New Roman" w:hAnsi="Times New Roman" w:cs="Times New Roman"/>
          <w:sz w:val="28"/>
        </w:rPr>
        <w:t>;</w:t>
      </w:r>
    </w:p>
    <w:p w:rsidR="008452C4" w:rsidRPr="00466077" w:rsidRDefault="008452C4" w:rsidP="00B66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77">
        <w:rPr>
          <w:rFonts w:ascii="Times New Roman" w:hAnsi="Times New Roman" w:cs="Times New Roman"/>
          <w:sz w:val="28"/>
          <w:szCs w:val="28"/>
        </w:rPr>
        <w:t xml:space="preserve">- </w:t>
      </w:r>
      <w:r w:rsidR="00466077" w:rsidRPr="00466077">
        <w:rPr>
          <w:rFonts w:ascii="Times New Roman" w:hAnsi="Times New Roman" w:cs="Times New Roman"/>
          <w:sz w:val="28"/>
          <w:szCs w:val="28"/>
        </w:rPr>
        <w:t>по</w:t>
      </w:r>
      <w:r w:rsidR="00A705EF" w:rsidRPr="00466077">
        <w:rPr>
          <w:rFonts w:ascii="Times New Roman" w:hAnsi="Times New Roman"/>
          <w:sz w:val="28"/>
          <w:szCs w:val="28"/>
        </w:rPr>
        <w:t>знакомятся с разными видами деятельности: съёмка, монтаж, озвучивание</w:t>
      </w:r>
      <w:r w:rsidR="00466077">
        <w:rPr>
          <w:rFonts w:ascii="Times New Roman" w:hAnsi="Times New Roman"/>
          <w:sz w:val="28"/>
          <w:szCs w:val="28"/>
        </w:rPr>
        <w:t>.</w:t>
      </w:r>
    </w:p>
    <w:p w:rsidR="0066658E" w:rsidRPr="008452C4" w:rsidRDefault="008452C4" w:rsidP="00B6646E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6077">
        <w:rPr>
          <w:rFonts w:ascii="Times New Roman" w:hAnsi="Times New Roman" w:cs="Times New Roman"/>
          <w:i/>
          <w:sz w:val="28"/>
        </w:rPr>
        <w:t>Личностные результаты</w:t>
      </w:r>
    </w:p>
    <w:p w:rsidR="0066658E" w:rsidRPr="008452C4" w:rsidRDefault="008452C4" w:rsidP="00B6646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6658E" w:rsidRPr="008452C4">
        <w:rPr>
          <w:rFonts w:ascii="Times New Roman" w:hAnsi="Times New Roman" w:cs="Times New Roman"/>
          <w:sz w:val="28"/>
        </w:rPr>
        <w:t> обучающихся будут сформированы:</w:t>
      </w:r>
    </w:p>
    <w:p w:rsidR="0066658E" w:rsidRPr="008452C4" w:rsidRDefault="008452C4" w:rsidP="00B66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6658E" w:rsidRPr="008452C4">
        <w:rPr>
          <w:rFonts w:ascii="Times New Roman" w:hAnsi="Times New Roman" w:cs="Times New Roman"/>
          <w:sz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66658E" w:rsidRPr="008452C4" w:rsidRDefault="008452C4" w:rsidP="00B6646E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66077">
        <w:rPr>
          <w:rFonts w:ascii="Times New Roman" w:hAnsi="Times New Roman" w:cs="Times New Roman"/>
          <w:sz w:val="28"/>
        </w:rPr>
        <w:t xml:space="preserve">   </w:t>
      </w:r>
      <w:r w:rsidR="0066658E" w:rsidRPr="008452C4">
        <w:rPr>
          <w:rFonts w:ascii="Times New Roman" w:hAnsi="Times New Roman" w:cs="Times New Roman"/>
          <w:sz w:val="28"/>
        </w:rPr>
        <w:t>готовность к творчеству;</w:t>
      </w:r>
    </w:p>
    <w:p w:rsidR="0066658E" w:rsidRPr="008452C4" w:rsidRDefault="00466077" w:rsidP="00B6646E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результаты</w:t>
      </w:r>
    </w:p>
    <w:p w:rsidR="0066658E" w:rsidRPr="008452C4" w:rsidRDefault="008452C4" w:rsidP="00B6646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6658E" w:rsidRPr="008452C4">
        <w:rPr>
          <w:rFonts w:ascii="Times New Roman" w:hAnsi="Times New Roman" w:cs="Times New Roman"/>
          <w:sz w:val="28"/>
        </w:rPr>
        <w:t>бучающиеся будут:</w:t>
      </w:r>
    </w:p>
    <w:p w:rsidR="0066658E" w:rsidRPr="008452C4" w:rsidRDefault="008452C4" w:rsidP="00B66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6658E" w:rsidRPr="008452C4">
        <w:rPr>
          <w:rFonts w:ascii="Times New Roman" w:hAnsi="Times New Roman" w:cs="Times New Roman"/>
          <w:sz w:val="28"/>
        </w:rPr>
        <w:t xml:space="preserve">планировать свои действия на отдельных этапах работы над </w:t>
      </w:r>
      <w:r w:rsidR="00A705EF">
        <w:rPr>
          <w:rFonts w:ascii="Times New Roman" w:hAnsi="Times New Roman" w:cs="Times New Roman"/>
          <w:sz w:val="28"/>
        </w:rPr>
        <w:t>мультфильмом</w:t>
      </w:r>
      <w:r w:rsidR="0066658E" w:rsidRPr="008452C4">
        <w:rPr>
          <w:rFonts w:ascii="Times New Roman" w:hAnsi="Times New Roman" w:cs="Times New Roman"/>
          <w:sz w:val="28"/>
        </w:rPr>
        <w:t>;</w:t>
      </w:r>
    </w:p>
    <w:p w:rsidR="0066658E" w:rsidRPr="008452C4" w:rsidRDefault="008452C4" w:rsidP="00B66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6658E" w:rsidRPr="008452C4">
        <w:rPr>
          <w:rFonts w:ascii="Times New Roman" w:hAnsi="Times New Roman" w:cs="Times New Roman"/>
          <w:sz w:val="28"/>
        </w:rPr>
        <w:t>контролировать, корректировать и давать оценку результатов своей деятельности;</w:t>
      </w:r>
    </w:p>
    <w:p w:rsidR="00231F2E" w:rsidRDefault="008452C4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6658E" w:rsidRPr="008452C4">
        <w:rPr>
          <w:rFonts w:ascii="Times New Roman" w:hAnsi="Times New Roman" w:cs="Times New Roman"/>
          <w:sz w:val="28"/>
        </w:rPr>
        <w:t>понимать и применять полученную ин</w:t>
      </w:r>
      <w:r w:rsidR="009E6306">
        <w:rPr>
          <w:rFonts w:ascii="Times New Roman" w:hAnsi="Times New Roman" w:cs="Times New Roman"/>
          <w:sz w:val="28"/>
        </w:rPr>
        <w:t>формацию при выполнении задани</w:t>
      </w:r>
      <w:r w:rsidR="000863A9">
        <w:rPr>
          <w:rFonts w:ascii="Times New Roman" w:hAnsi="Times New Roman" w:cs="Times New Roman"/>
          <w:sz w:val="28"/>
        </w:rPr>
        <w:t>й</w:t>
      </w:r>
    </w:p>
    <w:p w:rsidR="008452C4" w:rsidRPr="008452C4" w:rsidRDefault="008452C4" w:rsidP="009E63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2C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Раздел </w:t>
      </w:r>
      <w:r w:rsidR="00ED397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452C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4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2C4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 - ПЕДАГОГИЧЕСКИХ УСЛОВИЙ</w:t>
      </w:r>
    </w:p>
    <w:p w:rsidR="00F558C2" w:rsidRDefault="00F558C2" w:rsidP="009E63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2C4" w:rsidRPr="008452C4" w:rsidRDefault="00ED3972" w:rsidP="009E63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52C4" w:rsidRPr="008452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.1. Календарный учебный график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421"/>
        <w:gridCol w:w="1400"/>
        <w:gridCol w:w="1400"/>
        <w:gridCol w:w="1449"/>
        <w:gridCol w:w="1276"/>
      </w:tblGrid>
      <w:tr w:rsidR="008452C4" w:rsidRPr="008452C4" w:rsidTr="00EB65A9">
        <w:tc>
          <w:tcPr>
            <w:tcW w:w="1418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Год</w:t>
            </w:r>
          </w:p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обучения</w:t>
            </w:r>
          </w:p>
        </w:tc>
        <w:tc>
          <w:tcPr>
            <w:tcW w:w="1417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Дата начала обучения</w:t>
            </w:r>
          </w:p>
        </w:tc>
        <w:tc>
          <w:tcPr>
            <w:tcW w:w="1421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Дата окончания обучения</w:t>
            </w:r>
          </w:p>
        </w:tc>
        <w:tc>
          <w:tcPr>
            <w:tcW w:w="1400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Количество учебных недель</w:t>
            </w:r>
          </w:p>
        </w:tc>
        <w:tc>
          <w:tcPr>
            <w:tcW w:w="1400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1449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Количество учебных часов</w:t>
            </w:r>
          </w:p>
        </w:tc>
        <w:tc>
          <w:tcPr>
            <w:tcW w:w="1276" w:type="dxa"/>
            <w:shd w:val="clear" w:color="auto" w:fill="auto"/>
          </w:tcPr>
          <w:p w:rsidR="008452C4" w:rsidRPr="008452C4" w:rsidRDefault="008452C4" w:rsidP="009E6306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</w:pPr>
            <w:r w:rsidRPr="008452C4">
              <w:rPr>
                <w:rFonts w:ascii="Times New Roman" w:eastAsia="Times New Roman" w:hAnsi="Times New Roman" w:cs="Times New Roman"/>
                <w:b/>
                <w:szCs w:val="28"/>
                <w:lang w:bidi="ru-RU"/>
              </w:rPr>
              <w:t>Режим занятий</w:t>
            </w:r>
          </w:p>
        </w:tc>
      </w:tr>
      <w:tr w:rsidR="008452C4" w:rsidRPr="008452C4" w:rsidTr="00EB65A9">
        <w:tc>
          <w:tcPr>
            <w:tcW w:w="1418" w:type="dxa"/>
            <w:shd w:val="clear" w:color="auto" w:fill="auto"/>
          </w:tcPr>
          <w:p w:rsidR="008452C4" w:rsidRPr="00BB43DF" w:rsidRDefault="00ED3972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 w:rsidRPr="00BB43DF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2025 г.</w:t>
            </w:r>
          </w:p>
          <w:p w:rsidR="008452C4" w:rsidRPr="00BB43DF" w:rsidRDefault="008452C4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452C4" w:rsidRPr="00BB43DF" w:rsidRDefault="00BB43DF" w:rsidP="00BB43DF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 w:rsidRPr="00BB43DF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1421" w:type="dxa"/>
            <w:shd w:val="clear" w:color="auto" w:fill="auto"/>
          </w:tcPr>
          <w:p w:rsidR="008452C4" w:rsidRPr="00BB43DF" w:rsidRDefault="00BB43DF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 w:rsidRPr="00BB43DF">
              <w:rPr>
                <w:rFonts w:ascii="Times New Roman" w:hAnsi="Times New Roman" w:cs="Times New Roman"/>
              </w:rPr>
              <w:t>11.08.2025</w:t>
            </w:r>
          </w:p>
        </w:tc>
        <w:tc>
          <w:tcPr>
            <w:tcW w:w="1400" w:type="dxa"/>
            <w:shd w:val="clear" w:color="auto" w:fill="auto"/>
          </w:tcPr>
          <w:p w:rsidR="008452C4" w:rsidRPr="00BB43DF" w:rsidRDefault="00D55E3C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8452C4" w:rsidRPr="00BB43DF" w:rsidRDefault="00D55E3C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449" w:type="dxa"/>
            <w:shd w:val="clear" w:color="auto" w:fill="auto"/>
          </w:tcPr>
          <w:p w:rsidR="008452C4" w:rsidRPr="00BB43DF" w:rsidRDefault="00231F2E" w:rsidP="009E6306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452C4" w:rsidRPr="00BB43DF" w:rsidRDefault="00231F2E" w:rsidP="009E6306">
            <w:pPr>
              <w:widowControl w:val="0"/>
              <w:tabs>
                <w:tab w:val="left" w:pos="379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1</w:t>
            </w:r>
            <w:r w:rsidR="00EB65A9" w:rsidRPr="00BB43DF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 xml:space="preserve"> </w:t>
            </w:r>
            <w:proofErr w:type="spellStart"/>
            <w:r w:rsidR="00EB65A9" w:rsidRPr="00BB43DF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академ</w:t>
            </w:r>
            <w:proofErr w:type="spellEnd"/>
            <w:r w:rsidR="00EB65A9" w:rsidRPr="00BB43DF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. часа</w:t>
            </w:r>
          </w:p>
        </w:tc>
      </w:tr>
    </w:tbl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8C2" w:rsidRPr="00C66E36" w:rsidRDefault="00ED3972" w:rsidP="009E63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52C4" w:rsidRPr="00C66E36">
        <w:rPr>
          <w:rFonts w:ascii="Times New Roman" w:eastAsia="Times New Roman" w:hAnsi="Times New Roman" w:cs="Times New Roman"/>
          <w:b/>
          <w:bCs/>
          <w:sz w:val="28"/>
          <w:szCs w:val="28"/>
        </w:rPr>
        <w:t>.2. Условия реализации программы</w:t>
      </w:r>
    </w:p>
    <w:p w:rsidR="008452C4" w:rsidRPr="00C66E36" w:rsidRDefault="008452C4" w:rsidP="009E63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6E36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Материально-техническое обеспечение реализации программы</w:t>
      </w:r>
    </w:p>
    <w:p w:rsidR="00CF0169" w:rsidRPr="00932A0E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0E">
        <w:rPr>
          <w:rFonts w:ascii="Times New Roman" w:hAnsi="Times New Roman" w:cs="Times New Roman"/>
          <w:sz w:val="28"/>
          <w:szCs w:val="28"/>
        </w:rPr>
        <w:t xml:space="preserve">Занятия проводятся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корпусе МАУ ДЗОЛ «Родничок» (ул. Мельничная, 14), </w:t>
      </w:r>
      <w:r w:rsidR="004A44A8">
        <w:rPr>
          <w:rFonts w:ascii="Times New Roman" w:hAnsi="Times New Roman" w:cs="Times New Roman"/>
          <w:sz w:val="28"/>
          <w:szCs w:val="28"/>
        </w:rPr>
        <w:t>в организаторской комнате</w:t>
      </w:r>
      <w:r w:rsidRPr="00932A0E">
        <w:rPr>
          <w:rFonts w:ascii="Times New Roman" w:hAnsi="Times New Roman" w:cs="Times New Roman"/>
          <w:sz w:val="28"/>
          <w:szCs w:val="28"/>
        </w:rPr>
        <w:t xml:space="preserve">, где находится следующее: </w:t>
      </w:r>
    </w:p>
    <w:p w:rsidR="00CF0169" w:rsidRPr="00663A39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A39">
        <w:rPr>
          <w:rFonts w:ascii="Times New Roman" w:hAnsi="Times New Roman" w:cs="Times New Roman"/>
          <w:sz w:val="28"/>
          <w:szCs w:val="28"/>
        </w:rPr>
        <w:t>-</w:t>
      </w:r>
      <w:r w:rsidRPr="00663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ноутбук</w:t>
      </w:r>
      <w:r w:rsidRPr="00663A39">
        <w:rPr>
          <w:rFonts w:ascii="Times New Roman" w:hAnsi="Times New Roman" w:cs="Times New Roman"/>
          <w:sz w:val="28"/>
          <w:szCs w:val="28"/>
        </w:rPr>
        <w:t>;</w:t>
      </w:r>
    </w:p>
    <w:p w:rsidR="00CF0169" w:rsidRPr="00663A39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A39">
        <w:rPr>
          <w:rFonts w:ascii="Times New Roman" w:hAnsi="Times New Roman" w:cs="Times New Roman"/>
          <w:sz w:val="28"/>
          <w:szCs w:val="28"/>
        </w:rPr>
        <w:t>-</w:t>
      </w:r>
      <w:r w:rsidRPr="00663A39">
        <w:rPr>
          <w:rFonts w:ascii="Times New Roman" w:hAnsi="Times New Roman" w:cs="Times New Roman"/>
          <w:sz w:val="28"/>
          <w:szCs w:val="28"/>
        </w:rPr>
        <w:tab/>
      </w:r>
      <w:r w:rsidR="00034C59">
        <w:rPr>
          <w:rFonts w:ascii="Times New Roman" w:hAnsi="Times New Roman" w:cs="Times New Roman"/>
          <w:sz w:val="28"/>
          <w:szCs w:val="28"/>
        </w:rPr>
        <w:t>штатив</w:t>
      </w:r>
      <w:r w:rsidRPr="00663A39">
        <w:rPr>
          <w:rFonts w:ascii="Times New Roman" w:hAnsi="Times New Roman" w:cs="Times New Roman"/>
          <w:sz w:val="28"/>
          <w:szCs w:val="28"/>
        </w:rPr>
        <w:t>;</w:t>
      </w:r>
    </w:p>
    <w:p w:rsidR="00CF0169" w:rsidRPr="00663A39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A39">
        <w:rPr>
          <w:rFonts w:ascii="Times New Roman" w:hAnsi="Times New Roman" w:cs="Times New Roman"/>
          <w:sz w:val="28"/>
          <w:szCs w:val="28"/>
        </w:rPr>
        <w:t>-</w:t>
      </w:r>
      <w:r w:rsidRPr="00663A39">
        <w:rPr>
          <w:rFonts w:ascii="Times New Roman" w:hAnsi="Times New Roman" w:cs="Times New Roman"/>
          <w:sz w:val="28"/>
          <w:szCs w:val="28"/>
        </w:rPr>
        <w:tab/>
        <w:t>экран;</w:t>
      </w:r>
    </w:p>
    <w:p w:rsidR="00CF0169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звуковые колонки.</w:t>
      </w:r>
    </w:p>
    <w:p w:rsidR="00CF0169" w:rsidRPr="006008D3" w:rsidRDefault="00CF0169" w:rsidP="009E63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08D3">
        <w:rPr>
          <w:rFonts w:ascii="Times New Roman" w:eastAsia="Calibri" w:hAnsi="Times New Roman" w:cs="Times New Roman"/>
          <w:b/>
          <w:i/>
          <w:sz w:val="28"/>
          <w:szCs w:val="28"/>
        </w:rPr>
        <w:t>Информационное обеспечение реализации программы:</w:t>
      </w:r>
    </w:p>
    <w:p w:rsidR="00CF0169" w:rsidRPr="006008D3" w:rsidRDefault="00CF016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D3">
        <w:rPr>
          <w:rFonts w:ascii="Times New Roman" w:hAnsi="Times New Roman" w:cs="Times New Roman"/>
          <w:sz w:val="28"/>
          <w:szCs w:val="28"/>
        </w:rPr>
        <w:t>Для</w:t>
      </w:r>
      <w:r w:rsidRPr="0060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8D3">
        <w:rPr>
          <w:rFonts w:ascii="Times New Roman" w:hAnsi="Times New Roman" w:cs="Times New Roman"/>
          <w:sz w:val="28"/>
          <w:szCs w:val="28"/>
        </w:rPr>
        <w:t>информационного обеспечения реализации программы</w:t>
      </w:r>
      <w:r w:rsidRPr="0060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8D3">
        <w:rPr>
          <w:rFonts w:ascii="Times New Roman" w:hAnsi="Times New Roman" w:cs="Times New Roman"/>
          <w:sz w:val="28"/>
          <w:szCs w:val="28"/>
        </w:rPr>
        <w:t>используются информационные источники:</w:t>
      </w:r>
    </w:p>
    <w:p w:rsidR="006008D3" w:rsidRPr="006008D3" w:rsidRDefault="00BB011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008D3" w:rsidRPr="006008D3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https://animationschool.ru</w:t>
        </w:r>
      </w:hyperlink>
      <w:r w:rsidR="006008D3" w:rsidRPr="006008D3">
        <w:rPr>
          <w:rFonts w:ascii="Times New Roman" w:hAnsi="Times New Roman" w:cs="Times New Roman"/>
          <w:sz w:val="28"/>
          <w:szCs w:val="28"/>
        </w:rPr>
        <w:t xml:space="preserve"> – обучение и статьи по анимации</w:t>
      </w:r>
    </w:p>
    <w:p w:rsidR="006008D3" w:rsidRPr="006008D3" w:rsidRDefault="00BB0119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008D3" w:rsidRPr="006008D3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https://vk.com/dorogovsanimationinstitute</w:t>
        </w:r>
      </w:hyperlink>
      <w:r w:rsidR="006008D3" w:rsidRPr="006008D3">
        <w:rPr>
          <w:rFonts w:ascii="Times New Roman" w:hAnsi="Times New Roman" w:cs="Times New Roman"/>
          <w:sz w:val="28"/>
          <w:szCs w:val="28"/>
        </w:rPr>
        <w:t xml:space="preserve"> – видео и обучающие статьи</w:t>
      </w:r>
    </w:p>
    <w:p w:rsidR="00231F2E" w:rsidRPr="00231F2E" w:rsidRDefault="00BB0119" w:rsidP="00231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008D3" w:rsidRPr="006008D3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https://animator.ru</w:t>
        </w:r>
      </w:hyperlink>
      <w:r w:rsidR="006008D3" w:rsidRPr="006008D3">
        <w:rPr>
          <w:rFonts w:ascii="Times New Roman" w:hAnsi="Times New Roman" w:cs="Times New Roman"/>
          <w:sz w:val="28"/>
          <w:szCs w:val="28"/>
        </w:rPr>
        <w:t xml:space="preserve"> – интернет-проект, посвящённый русской и советской анимации</w:t>
      </w:r>
    </w:p>
    <w:p w:rsidR="00F558C2" w:rsidRPr="004F7787" w:rsidRDefault="00ED3972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82A97" w:rsidRPr="00882A97">
        <w:rPr>
          <w:rFonts w:ascii="Times New Roman" w:eastAsia="Calibri" w:hAnsi="Times New Roman" w:cs="Times New Roman"/>
          <w:b/>
          <w:sz w:val="28"/>
          <w:szCs w:val="28"/>
        </w:rPr>
        <w:t>.3. Формы аттестации</w:t>
      </w:r>
    </w:p>
    <w:p w:rsidR="00BA3D42" w:rsidRDefault="004F7787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787">
        <w:rPr>
          <w:rFonts w:ascii="Times New Roman" w:hAnsi="Times New Roman" w:cs="Times New Roman"/>
          <w:sz w:val="28"/>
        </w:rPr>
        <w:t xml:space="preserve">Программой </w:t>
      </w:r>
      <w:r w:rsidR="0073751B" w:rsidRPr="002F49E0">
        <w:rPr>
          <w:rFonts w:ascii="Times New Roman" w:hAnsi="Times New Roman" w:cs="Times New Roman"/>
          <w:sz w:val="28"/>
          <w:szCs w:val="28"/>
        </w:rPr>
        <w:t>«</w:t>
      </w:r>
      <w:r w:rsidR="0073751B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Pr="004F7787">
        <w:rPr>
          <w:rFonts w:ascii="Times New Roman" w:hAnsi="Times New Roman" w:cs="Times New Roman"/>
          <w:sz w:val="28"/>
        </w:rPr>
        <w:t xml:space="preserve">предусматривается текущий вид контроля. Результативность образовательной деятельности определяется способностью обучающихся расширять круг знаний, приумножать умения и практические </w:t>
      </w:r>
      <w:r w:rsidRPr="004F7787">
        <w:rPr>
          <w:rFonts w:ascii="Times New Roman" w:hAnsi="Times New Roman" w:cs="Times New Roman"/>
          <w:sz w:val="28"/>
        </w:rPr>
        <w:lastRenderedPageBreak/>
        <w:t xml:space="preserve">навыки. Форма и методы контроля и оценки результатов усвоения программы предполагает при текущем контроле: </w:t>
      </w:r>
    </w:p>
    <w:p w:rsidR="00BA3D42" w:rsidRDefault="00BA3D42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F7787" w:rsidRPr="004F7787">
        <w:rPr>
          <w:rFonts w:ascii="Times New Roman" w:hAnsi="Times New Roman" w:cs="Times New Roman"/>
          <w:sz w:val="28"/>
        </w:rPr>
        <w:t xml:space="preserve">педагогическое наблюдение </w:t>
      </w:r>
      <w:r>
        <w:rPr>
          <w:rFonts w:ascii="Times New Roman" w:hAnsi="Times New Roman" w:cs="Times New Roman"/>
          <w:sz w:val="28"/>
        </w:rPr>
        <w:t>за процессом выполнения заданий;</w:t>
      </w:r>
    </w:p>
    <w:p w:rsidR="00BA3D42" w:rsidRDefault="00BA3D42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4F7787" w:rsidRPr="004F7787">
        <w:rPr>
          <w:rFonts w:ascii="Times New Roman" w:hAnsi="Times New Roman" w:cs="Times New Roman"/>
          <w:sz w:val="28"/>
        </w:rPr>
        <w:t>ежедн</w:t>
      </w:r>
      <w:r>
        <w:rPr>
          <w:rFonts w:ascii="Times New Roman" w:hAnsi="Times New Roman" w:cs="Times New Roman"/>
          <w:sz w:val="28"/>
        </w:rPr>
        <w:t>евное краткое подведение итогов;</w:t>
      </w:r>
    </w:p>
    <w:p w:rsidR="00BA3D42" w:rsidRDefault="00BA3D42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опрос.</w:t>
      </w:r>
    </w:p>
    <w:p w:rsidR="00231F2E" w:rsidRPr="000863A9" w:rsidRDefault="00BA3D42" w:rsidP="00231F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И</w:t>
      </w:r>
      <w:r w:rsidR="004F7787" w:rsidRPr="004F7787">
        <w:rPr>
          <w:rFonts w:ascii="Times New Roman" w:hAnsi="Times New Roman" w:cs="Times New Roman"/>
          <w:sz w:val="28"/>
        </w:rPr>
        <w:t>тоговая аттестация</w:t>
      </w:r>
      <w:r w:rsidR="00F558C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B6646E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B6646E" w:rsidRPr="004335B4">
        <w:rPr>
          <w:rFonts w:ascii="Times New Roman" w:hAnsi="Times New Roman" w:cs="Times New Roman"/>
          <w:sz w:val="28"/>
          <w:szCs w:val="28"/>
          <w:lang w:eastAsia="ar-SA"/>
        </w:rPr>
        <w:t>еализация проекта</w:t>
      </w:r>
      <w:r w:rsidR="00B6646E">
        <w:rPr>
          <w:rFonts w:ascii="Times New Roman" w:hAnsi="Times New Roman" w:cs="Times New Roman"/>
          <w:sz w:val="28"/>
          <w:szCs w:val="28"/>
          <w:lang w:eastAsia="ar-SA"/>
        </w:rPr>
        <w:t>, показ итоговых анимационных работ.</w:t>
      </w:r>
    </w:p>
    <w:p w:rsidR="00F558C2" w:rsidRDefault="00ED3972" w:rsidP="009E630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</w:t>
      </w:r>
      <w:r w:rsidR="00BA3D42" w:rsidRPr="006052E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.4.</w:t>
      </w:r>
      <w:r w:rsidR="00BA3D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A3D42"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Методические материалы</w:t>
      </w:r>
      <w:r w:rsidR="00BA3D42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BA3D42" w:rsidRPr="00BA3D42" w:rsidRDefault="00BA3D42" w:rsidP="009E630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>Обучение по данной программе предполагает использование разли</w:t>
      </w:r>
      <w:r w:rsidR="00C362E6">
        <w:rPr>
          <w:rFonts w:ascii="Times New Roman" w:hAnsi="Times New Roman" w:cs="Times New Roman"/>
          <w:sz w:val="28"/>
        </w:rPr>
        <w:t>чных методов и приемов обучения.</w:t>
      </w:r>
    </w:p>
    <w:p w:rsidR="00C362E6" w:rsidRPr="00C362E6" w:rsidRDefault="00C362E6" w:rsidP="00C362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362E6">
        <w:rPr>
          <w:rFonts w:ascii="Times New Roman" w:hAnsi="Times New Roman" w:cs="Times New Roman"/>
          <w:b/>
          <w:i/>
          <w:sz w:val="28"/>
        </w:rPr>
        <w:t>Алгоритм учебного занятия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6008D3">
        <w:rPr>
          <w:rFonts w:ascii="Times New Roman" w:hAnsi="Times New Roman" w:cs="Times New Roman"/>
          <w:sz w:val="28"/>
        </w:rPr>
        <w:t xml:space="preserve"> </w:t>
      </w:r>
      <w:r w:rsidRPr="00C362E6">
        <w:rPr>
          <w:rFonts w:ascii="Times New Roman" w:hAnsi="Times New Roman" w:cs="Times New Roman"/>
          <w:sz w:val="28"/>
        </w:rPr>
        <w:t xml:space="preserve">этап - организационный.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>Задача: подготовка детей к работе на занятии.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Содержание этапа: организация начала занятия, создание психологического настроя на учебную деятельность и активизация внимания. 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II этап -   подготовительный (подготовка   к   восприятию   нового содержания).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Задача: мотивация и принятие детьми цели учебно-познавательной деятельности. Содержание: сообщение темы, цели учебного занятия и мотивация учебной деятельности детей (познавательная задача, проблемное задание детям).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III   этап - основной.   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1.   Усвоение новых знаний и способов действии. Задача: обеспечение восприятия, осмысления связей и отношений в объекте изучения.  Задания и вопросы, активизирующие познавательную деятельность детей.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2.   Закрепление    знаний    и    способов    действий. Тренировочные упражнения, творческие задания, выполняемые детьми самостоятельно.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3. Обобщение и систематизация знаний. Задача: формирование целостного представления знаний по теме. Способы работы - беседа и практические задания.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lastRenderedPageBreak/>
        <w:t xml:space="preserve">IV – контрольный.  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Задача: выявление качества и уровня овладения знаниями, их коррекция. Используются задания, различного уровня сложности (репродуктивного, творческого, поисково-исследовательского).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V   этап - итоговый.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Задача: дать анализ и оценку успешности достижения цели и наметить перспективу последующей работы.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Содержание этапа: педагог сообщает ответы на следующие вопросы: как работали учащиеся на занятии, что нового узнали, какими умениями и навыками овладели.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VI этап - рефлексивный. </w:t>
      </w:r>
    </w:p>
    <w:p w:rsidR="00C362E6" w:rsidRPr="00C362E6" w:rsidRDefault="00C362E6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>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C362E6" w:rsidRPr="00C362E6" w:rsidRDefault="00C362E6" w:rsidP="00C362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362E6">
        <w:rPr>
          <w:rFonts w:ascii="Times New Roman" w:hAnsi="Times New Roman" w:cs="Times New Roman"/>
          <w:b/>
          <w:i/>
          <w:sz w:val="28"/>
        </w:rPr>
        <w:t>Основные принципы обучения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i/>
          <w:sz w:val="28"/>
        </w:rPr>
        <w:t>Научность.</w:t>
      </w:r>
      <w:r w:rsidRPr="00C362E6">
        <w:rPr>
          <w:rFonts w:ascii="Times New Roman" w:hAnsi="Times New Roman" w:cs="Times New Roman"/>
          <w:sz w:val="28"/>
        </w:rPr>
        <w:t xml:space="preserve"> Этот принцип предопределяет сообщение обучаемым только достоверных, проверенных практикой сведений. 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008D3">
        <w:rPr>
          <w:rFonts w:ascii="Times New Roman" w:hAnsi="Times New Roman" w:cs="Times New Roman"/>
          <w:sz w:val="28"/>
        </w:rPr>
        <w:t xml:space="preserve"> </w:t>
      </w:r>
      <w:r w:rsidRPr="00C362E6">
        <w:rPr>
          <w:rFonts w:ascii="Times New Roman" w:hAnsi="Times New Roman" w:cs="Times New Roman"/>
          <w:sz w:val="28"/>
        </w:rPr>
        <w:t xml:space="preserve"> </w:t>
      </w:r>
      <w:r w:rsidRPr="00C362E6">
        <w:rPr>
          <w:rFonts w:ascii="Times New Roman" w:hAnsi="Times New Roman" w:cs="Times New Roman"/>
          <w:i/>
          <w:sz w:val="28"/>
        </w:rPr>
        <w:t>Доступность.</w:t>
      </w:r>
      <w:r w:rsidRPr="00C362E6">
        <w:rPr>
          <w:rFonts w:ascii="Times New Roman" w:hAnsi="Times New Roman" w:cs="Times New Roman"/>
          <w:sz w:val="28"/>
        </w:rPr>
        <w:t xml:space="preserve"> Предусматривает соответствие объема и глубины учебного материала уровню общего развития обучаемых в данный период, благодаря чему, знания и навыки могут быть сознательно и прочно усвоены.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C362E6">
        <w:rPr>
          <w:rFonts w:ascii="Times New Roman" w:hAnsi="Times New Roman" w:cs="Times New Roman"/>
          <w:i/>
          <w:sz w:val="28"/>
        </w:rPr>
        <w:t>Деятельностный</w:t>
      </w:r>
      <w:proofErr w:type="spellEnd"/>
      <w:r w:rsidR="0058040B">
        <w:rPr>
          <w:rFonts w:ascii="Times New Roman" w:hAnsi="Times New Roman" w:cs="Times New Roman"/>
          <w:i/>
          <w:sz w:val="28"/>
        </w:rPr>
        <w:t xml:space="preserve"> </w:t>
      </w:r>
      <w:r w:rsidRPr="00C362E6">
        <w:rPr>
          <w:rFonts w:ascii="Times New Roman" w:hAnsi="Times New Roman" w:cs="Times New Roman"/>
          <w:i/>
          <w:sz w:val="28"/>
        </w:rPr>
        <w:t>подход.</w:t>
      </w:r>
      <w:r w:rsidRPr="00C362E6">
        <w:rPr>
          <w:rFonts w:ascii="Times New Roman" w:hAnsi="Times New Roman" w:cs="Times New Roman"/>
          <w:sz w:val="28"/>
        </w:rPr>
        <w:t xml:space="preserve"> Через систему мероприятий (дел, акций) учащиеся включаются в различные виды деятельности, что обеспечивает создание ситуации успеха для каждого ребёнка. 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 </w:t>
      </w:r>
      <w:r w:rsidRPr="00C362E6">
        <w:rPr>
          <w:rFonts w:ascii="Times New Roman" w:hAnsi="Times New Roman" w:cs="Times New Roman"/>
          <w:i/>
          <w:sz w:val="28"/>
        </w:rPr>
        <w:t>Связь теории с практикой</w:t>
      </w:r>
      <w:r w:rsidRPr="00C362E6">
        <w:rPr>
          <w:rFonts w:ascii="Times New Roman" w:hAnsi="Times New Roman" w:cs="Times New Roman"/>
          <w:sz w:val="28"/>
        </w:rPr>
        <w:t xml:space="preserve">. Обязывает вести обучение так, чтобы обучаемые могли сознательно применять приобретенные ими знания на практике.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i/>
          <w:sz w:val="28"/>
        </w:rPr>
        <w:t xml:space="preserve"> Воспитательный характер обучения</w:t>
      </w:r>
      <w:r w:rsidRPr="00C362E6">
        <w:rPr>
          <w:rFonts w:ascii="Times New Roman" w:hAnsi="Times New Roman" w:cs="Times New Roman"/>
          <w:sz w:val="28"/>
        </w:rPr>
        <w:t xml:space="preserve">. Процесс обучения является воспитывающим. Обучающийся не только приобретает знания и нарабатывает навыки, но и развивает свои способности, умственные и моральные качества.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i/>
          <w:sz w:val="28"/>
        </w:rPr>
        <w:lastRenderedPageBreak/>
        <w:t>Наглядность.</w:t>
      </w:r>
      <w:r w:rsidRPr="00C362E6">
        <w:rPr>
          <w:rFonts w:ascii="Times New Roman" w:hAnsi="Times New Roman" w:cs="Times New Roman"/>
          <w:sz w:val="28"/>
        </w:rPr>
        <w:t xml:space="preserve"> Объяснение различных технологий работы с бумагой на конкретных изделиях и программных продукта. Для наглядности применяются существующие видео материалы, а также демонстрационные материалы своего изготовления.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008D3">
        <w:rPr>
          <w:rFonts w:ascii="Times New Roman" w:hAnsi="Times New Roman" w:cs="Times New Roman"/>
          <w:i/>
          <w:sz w:val="28"/>
        </w:rPr>
        <w:t xml:space="preserve">  </w:t>
      </w:r>
      <w:r w:rsidRPr="00C362E6">
        <w:rPr>
          <w:rFonts w:ascii="Times New Roman" w:hAnsi="Times New Roman" w:cs="Times New Roman"/>
          <w:i/>
          <w:sz w:val="28"/>
        </w:rPr>
        <w:t>Систематичность и последовательность</w:t>
      </w:r>
      <w:r w:rsidRPr="00C362E6">
        <w:rPr>
          <w:rFonts w:ascii="Times New Roman" w:hAnsi="Times New Roman" w:cs="Times New Roman"/>
          <w:sz w:val="28"/>
        </w:rPr>
        <w:t xml:space="preserve">. Учебный материал дается по определенной системе и в логической последовательности с целью лучшего его освоения. Как правило этот принцип предусматривает изучение предмета от простого к сложному, от частного к общему.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i/>
          <w:sz w:val="28"/>
        </w:rPr>
        <w:t>Принцип творчества</w:t>
      </w:r>
      <w:r w:rsidRPr="00C362E6">
        <w:rPr>
          <w:rFonts w:ascii="Times New Roman" w:hAnsi="Times New Roman" w:cs="Times New Roman"/>
          <w:sz w:val="28"/>
        </w:rPr>
        <w:t xml:space="preserve">. Каждое дело, занятие – творчество учащегося (или коллектива учащихся) и педагога.  </w:t>
      </w:r>
    </w:p>
    <w:p w:rsidR="00C362E6" w:rsidRPr="00C362E6" w:rsidRDefault="00C362E6" w:rsidP="00C362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362E6">
        <w:rPr>
          <w:rFonts w:ascii="Times New Roman" w:hAnsi="Times New Roman" w:cs="Times New Roman"/>
          <w:sz w:val="28"/>
        </w:rPr>
        <w:t xml:space="preserve"> </w:t>
      </w:r>
      <w:r w:rsidRPr="00C362E6">
        <w:rPr>
          <w:rFonts w:ascii="Times New Roman" w:hAnsi="Times New Roman" w:cs="Times New Roman"/>
          <w:i/>
          <w:sz w:val="28"/>
        </w:rPr>
        <w:t>Индивидуальный подход в обучении</w:t>
      </w:r>
      <w:r w:rsidRPr="00C362E6">
        <w:rPr>
          <w:rFonts w:ascii="Times New Roman" w:hAnsi="Times New Roman" w:cs="Times New Roman"/>
          <w:sz w:val="28"/>
        </w:rPr>
        <w:t xml:space="preserve">. В процессе обучения педагог исходит из индивидуальных особенностей обучаемых и доводит его подготовленность до уровня общих требований. </w:t>
      </w:r>
    </w:p>
    <w:p w:rsidR="009E6306" w:rsidRDefault="009E6306" w:rsidP="009E6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8C2" w:rsidRPr="007078E8" w:rsidRDefault="00ED3972" w:rsidP="009E63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78E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421B6" w:rsidRPr="007078E8">
        <w:rPr>
          <w:rFonts w:ascii="Times New Roman" w:eastAsia="Times New Roman" w:hAnsi="Times New Roman" w:cs="Times New Roman"/>
          <w:b/>
          <w:bCs/>
          <w:sz w:val="28"/>
          <w:szCs w:val="28"/>
        </w:rPr>
        <w:t>.5. Дидактические материалы</w:t>
      </w:r>
    </w:p>
    <w:p w:rsidR="00A421B6" w:rsidRPr="007078E8" w:rsidRDefault="007078E8" w:rsidP="009E63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078E8">
        <w:rPr>
          <w:rFonts w:ascii="Times New Roman" w:hAnsi="Times New Roman" w:cs="Times New Roman"/>
          <w:bCs/>
          <w:color w:val="000000"/>
          <w:sz w:val="28"/>
          <w:szCs w:val="28"/>
        </w:rPr>
        <w:t>Материалы и инструменты для изготовления персонажей, фонов, декораций (бумага разны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 видов: белая, цветная, картон; цветные карандаши, фломасте</w:t>
      </w:r>
      <w:r w:rsidR="005804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ры), </w:t>
      </w:r>
      <w:r w:rsidR="00A421B6" w:rsidRPr="007078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литература по </w:t>
      </w:r>
      <w:r w:rsidRPr="007078E8">
        <w:rPr>
          <w:rFonts w:ascii="Times New Roman" w:eastAsia="Times New Roman" w:hAnsi="Times New Roman" w:cs="Times New Roman"/>
          <w:color w:val="1A1A1A"/>
          <w:sz w:val="28"/>
          <w:szCs w:val="28"/>
        </w:rPr>
        <w:t>анимации</w:t>
      </w:r>
      <w:r w:rsidR="00A421B6" w:rsidRPr="007078E8">
        <w:rPr>
          <w:rFonts w:ascii="Times New Roman" w:eastAsia="Times New Roman" w:hAnsi="Times New Roman" w:cs="Times New Roman"/>
          <w:color w:val="1A1A1A"/>
          <w:sz w:val="28"/>
          <w:szCs w:val="28"/>
        </w:rPr>
        <w:t>, видео –</w:t>
      </w:r>
      <w:r w:rsidR="009E6306" w:rsidRPr="007078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040B">
        <w:rPr>
          <w:rFonts w:ascii="Times New Roman" w:eastAsia="Times New Roman" w:hAnsi="Times New Roman" w:cs="Times New Roman"/>
          <w:color w:val="1A1A1A"/>
          <w:sz w:val="28"/>
          <w:szCs w:val="28"/>
        </w:rPr>
        <w:t>аудиозаписи.</w:t>
      </w:r>
      <w:r w:rsidR="00A421B6" w:rsidRPr="007078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ED3972" w:rsidRDefault="00ED3972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F2E" w:rsidRDefault="00231F2E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63A9" w:rsidRDefault="000863A9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1B6" w:rsidRPr="00753D61" w:rsidRDefault="00ED3972" w:rsidP="009E63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753D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3</w:t>
      </w:r>
      <w:r w:rsidR="009E6306" w:rsidRPr="00753D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. СПИСОК ЛИТЕРАТУРЫ</w:t>
      </w:r>
    </w:p>
    <w:p w:rsidR="00A421B6" w:rsidRPr="009E6306" w:rsidRDefault="00A421B6" w:rsidP="009E6306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7"/>
          <w:lang w:eastAsia="ar-SA"/>
        </w:rPr>
      </w:pPr>
      <w:r w:rsidRPr="009E6306">
        <w:rPr>
          <w:rFonts w:ascii="Times New Roman" w:eastAsia="Times New Roman" w:hAnsi="Times New Roman" w:cs="Times New Roman"/>
          <w:b/>
          <w:i/>
          <w:sz w:val="28"/>
          <w:szCs w:val="27"/>
          <w:lang w:eastAsia="ar-SA"/>
        </w:rPr>
        <w:t>Нормативные документы</w:t>
      </w:r>
    </w:p>
    <w:p w:rsidR="00A421B6" w:rsidRPr="00364148" w:rsidRDefault="00A421B6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148">
        <w:rPr>
          <w:rFonts w:ascii="Times New Roman" w:hAnsi="Times New Roman" w:cs="Times New Roman"/>
          <w:sz w:val="28"/>
        </w:rPr>
        <w:t xml:space="preserve">1. Федеральный Закон от 29.12.2012 г. № 273-ФЗ «Об образовании в Российской Федерации» .:URL [Электронный ресурс]: </w:t>
      </w:r>
      <w:hyperlink r:id="rId11" w:history="1">
        <w:r w:rsidR="00364148" w:rsidRPr="00EA2527">
          <w:rPr>
            <w:rStyle w:val="af2"/>
            <w:rFonts w:ascii="Times New Roman" w:hAnsi="Times New Roman" w:cs="Times New Roman"/>
            <w:sz w:val="28"/>
          </w:rPr>
          <w:t>http://www.consultant.ru/document/cons_doc_LAW_140174/</w:t>
        </w:r>
      </w:hyperlink>
      <w:r w:rsidR="00364148">
        <w:rPr>
          <w:rFonts w:ascii="Times New Roman" w:hAnsi="Times New Roman" w:cs="Times New Roman"/>
          <w:sz w:val="28"/>
        </w:rPr>
        <w:t xml:space="preserve"> </w:t>
      </w:r>
      <w:r w:rsidR="00364148" w:rsidRPr="00364148">
        <w:rPr>
          <w:rFonts w:ascii="Times New Roman" w:hAnsi="Times New Roman" w:cs="Times New Roman"/>
          <w:sz w:val="28"/>
        </w:rPr>
        <w:t xml:space="preserve"> (дата </w:t>
      </w:r>
      <w:r w:rsidRPr="00364148">
        <w:rPr>
          <w:rFonts w:ascii="Times New Roman" w:hAnsi="Times New Roman" w:cs="Times New Roman"/>
          <w:sz w:val="28"/>
        </w:rPr>
        <w:t>обращения: 21.01.2023</w:t>
      </w:r>
      <w:r w:rsidR="00364148" w:rsidRPr="00364148">
        <w:rPr>
          <w:rFonts w:ascii="Times New Roman" w:hAnsi="Times New Roman" w:cs="Times New Roman"/>
          <w:sz w:val="28"/>
        </w:rPr>
        <w:t xml:space="preserve">); 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421B6" w:rsidRPr="00364148">
        <w:rPr>
          <w:rFonts w:ascii="Times New Roman" w:hAnsi="Times New Roman" w:cs="Times New Roman"/>
          <w:sz w:val="28"/>
        </w:rPr>
        <w:t>Федеральный закон РФ от 24.07.1998 № 124-ФЗ «Об основных гарантиях прав ребенка в Российской Федерации» (в редакции 2013</w:t>
      </w:r>
      <w:r>
        <w:rPr>
          <w:rFonts w:ascii="Times New Roman" w:hAnsi="Times New Roman" w:cs="Times New Roman"/>
          <w:sz w:val="28"/>
        </w:rPr>
        <w:t xml:space="preserve"> г.).:URL [Электронный ресурс]: </w:t>
      </w:r>
      <w:hyperlink r:id="rId12" w:history="1">
        <w:r w:rsidRPr="00EA2527">
          <w:rPr>
            <w:rStyle w:val="af2"/>
            <w:rFonts w:ascii="Times New Roman" w:hAnsi="Times New Roman" w:cs="Times New Roman"/>
            <w:sz w:val="28"/>
          </w:rPr>
          <w:t>http://www.consultant.ru/document/cons_doc_LAW_19558/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421B6" w:rsidRPr="00364148">
        <w:rPr>
          <w:rFonts w:ascii="Times New Roman" w:hAnsi="Times New Roman" w:cs="Times New Roman"/>
          <w:sz w:val="28"/>
        </w:rPr>
        <w:t xml:space="preserve">Концепция развития дополнительного образования детей до 2030 года (утверждена распоряжением Правительства РФ от 31.05.2022 г. № 678-р) [Электронный ресурс]:  </w:t>
      </w:r>
      <w:hyperlink r:id="rId13" w:history="1">
        <w:r w:rsidRPr="00EA2527">
          <w:rPr>
            <w:rStyle w:val="af2"/>
            <w:rFonts w:ascii="Times New Roman" w:hAnsi="Times New Roman" w:cs="Times New Roman"/>
            <w:sz w:val="28"/>
          </w:rPr>
          <w:t>http://government.ru/docs/all/140314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>/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A421B6" w:rsidRPr="00364148">
        <w:rPr>
          <w:rFonts w:ascii="Times New Roman" w:hAnsi="Times New Roman" w:cs="Times New Roman"/>
          <w:sz w:val="28"/>
        </w:rPr>
        <w:t xml:space="preserve">Стратегия развития воспитания в РФ на период до 2025 года (распоряжение Правительства РФ от 29 мая 2015 г. № 996-р) .:URL [Электронный ресурс]:  </w:t>
      </w:r>
      <w:hyperlink r:id="rId14" w:history="1">
        <w:r w:rsidRPr="00EA2527">
          <w:rPr>
            <w:rStyle w:val="af2"/>
            <w:rFonts w:ascii="Times New Roman" w:hAnsi="Times New Roman" w:cs="Times New Roman"/>
            <w:sz w:val="28"/>
          </w:rPr>
          <w:t>http://government.ru/docs/all/140314/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A421B6" w:rsidRPr="00364148">
        <w:rPr>
          <w:rFonts w:ascii="Times New Roman" w:hAnsi="Times New Roman" w:cs="Times New Roman"/>
          <w:sz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молодежи».: URL [Электронный ресурс]: </w:t>
      </w:r>
      <w:hyperlink r:id="rId15" w:history="1">
        <w:r w:rsidRPr="00EA2527">
          <w:rPr>
            <w:rStyle w:val="af2"/>
            <w:rFonts w:ascii="Times New Roman" w:hAnsi="Times New Roman" w:cs="Times New Roman"/>
            <w:sz w:val="28"/>
          </w:rPr>
          <w:t>https://base.garant.ru/75093644/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A421B6" w:rsidRPr="00364148">
        <w:rPr>
          <w:rFonts w:ascii="Times New Roman" w:hAnsi="Times New Roman" w:cs="Times New Roman"/>
          <w:sz w:val="28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взрослых».: URL [Электронный ресурс]: </w:t>
      </w:r>
      <w:hyperlink r:id="rId16" w:history="1">
        <w:r w:rsidRPr="00EA2527">
          <w:rPr>
            <w:rStyle w:val="af2"/>
            <w:rFonts w:ascii="Times New Roman" w:hAnsi="Times New Roman" w:cs="Times New Roman"/>
            <w:sz w:val="28"/>
          </w:rPr>
          <w:t>https://base.garant.ru/72032204/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</w:t>
      </w:r>
      <w:r w:rsidR="00A421B6" w:rsidRPr="00364148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детей».: URL [Электронный ресурс]: </w:t>
      </w:r>
      <w:hyperlink r:id="rId17" w:history="1">
        <w:r w:rsidRPr="00EA2527">
          <w:rPr>
            <w:rStyle w:val="af2"/>
            <w:rFonts w:ascii="Times New Roman" w:hAnsi="Times New Roman" w:cs="Times New Roman"/>
            <w:sz w:val="28"/>
          </w:rPr>
          <w:t>http://publication.pravo.gov.ru/Document/View/0001201912090014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A421B6" w:rsidRPr="00364148">
        <w:rPr>
          <w:rFonts w:ascii="Times New Roman" w:hAnsi="Times New Roman" w:cs="Times New Roman"/>
          <w:sz w:val="28"/>
        </w:rPr>
        <w:t xml:space="preserve">Письмо </w:t>
      </w:r>
      <w:proofErr w:type="spellStart"/>
      <w:r w:rsidR="00A421B6" w:rsidRPr="00364148">
        <w:rPr>
          <w:rFonts w:ascii="Times New Roman" w:hAnsi="Times New Roman" w:cs="Times New Roman"/>
          <w:sz w:val="28"/>
        </w:rPr>
        <w:t>Минобрнауки</w:t>
      </w:r>
      <w:proofErr w:type="spellEnd"/>
      <w:r w:rsidR="00A421B6" w:rsidRPr="00364148">
        <w:rPr>
          <w:rFonts w:ascii="Times New Roman" w:hAnsi="Times New Roman" w:cs="Times New Roman"/>
          <w:sz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="00A421B6" w:rsidRPr="00364148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="00A421B6" w:rsidRPr="00364148">
        <w:rPr>
          <w:rFonts w:ascii="Times New Roman" w:hAnsi="Times New Roman" w:cs="Times New Roman"/>
          <w:sz w:val="28"/>
        </w:rPr>
        <w:t xml:space="preserve"> программ (включая </w:t>
      </w:r>
      <w:proofErr w:type="spellStart"/>
      <w:r w:rsidR="00A421B6" w:rsidRPr="00364148">
        <w:rPr>
          <w:rFonts w:ascii="Times New Roman" w:hAnsi="Times New Roman" w:cs="Times New Roman"/>
          <w:sz w:val="28"/>
        </w:rPr>
        <w:t>разноуровневые</w:t>
      </w:r>
      <w:proofErr w:type="spellEnd"/>
      <w:r w:rsidR="00A421B6" w:rsidRPr="00364148">
        <w:rPr>
          <w:rFonts w:ascii="Times New Roman" w:hAnsi="Times New Roman" w:cs="Times New Roman"/>
          <w:sz w:val="28"/>
        </w:rPr>
        <w:t xml:space="preserve"> программы).: URL [Электронный ресурс]: </w:t>
      </w:r>
      <w:hyperlink r:id="rId18" w:history="1">
        <w:r w:rsidRPr="00EA2527">
          <w:rPr>
            <w:rStyle w:val="af2"/>
            <w:rFonts w:ascii="Times New Roman" w:hAnsi="Times New Roman" w:cs="Times New Roman"/>
            <w:sz w:val="28"/>
          </w:rPr>
          <w:t>https://summercamps.ru/wpcontent/uploads/documents/document__metodicheskie-rekomendacii-po-proektirovaniyu-obscherazvivayuschih-program.pdf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A421B6" w:rsidRPr="00364148">
        <w:rPr>
          <w:rFonts w:ascii="Times New Roman" w:hAnsi="Times New Roman" w:cs="Times New Roman"/>
          <w:sz w:val="28"/>
        </w:rPr>
        <w:t xml:space="preserve">Письмо </w:t>
      </w:r>
      <w:proofErr w:type="spellStart"/>
      <w:r w:rsidR="00A421B6" w:rsidRPr="00364148">
        <w:rPr>
          <w:rFonts w:ascii="Times New Roman" w:hAnsi="Times New Roman" w:cs="Times New Roman"/>
          <w:sz w:val="28"/>
        </w:rPr>
        <w:t>Минобрнауки</w:t>
      </w:r>
      <w:proofErr w:type="spellEnd"/>
      <w:r w:rsidR="00A421B6" w:rsidRPr="00364148">
        <w:rPr>
          <w:rFonts w:ascii="Times New Roman" w:hAnsi="Times New Roman" w:cs="Times New Roman"/>
          <w:sz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программ».: URL [Электронный ресурс]: </w:t>
      </w:r>
      <w:hyperlink r:id="rId19" w:history="1">
        <w:r w:rsidRPr="00EA2527">
          <w:rPr>
            <w:rStyle w:val="af2"/>
            <w:rFonts w:ascii="Times New Roman" w:hAnsi="Times New Roman" w:cs="Times New Roman"/>
            <w:sz w:val="28"/>
          </w:rPr>
          <w:t>http://www.fa.ru/fil/spb/dpo/Documents/2563-05.pdf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21.01.2023).</w:t>
      </w:r>
    </w:p>
    <w:p w:rsidR="00A421B6" w:rsidRPr="00364148" w:rsidRDefault="00364148" w:rsidP="009E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A421B6" w:rsidRPr="00364148">
        <w:rPr>
          <w:rFonts w:ascii="Times New Roman" w:hAnsi="Times New Roman" w:cs="Times New Roman"/>
          <w:sz w:val="28"/>
        </w:rPr>
        <w:t xml:space="preserve">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года».: URL [Электронный ресурс]: </w:t>
      </w:r>
      <w:hyperlink r:id="rId20" w:history="1">
        <w:r w:rsidRPr="00EA2527">
          <w:rPr>
            <w:rStyle w:val="af2"/>
            <w:rFonts w:ascii="Times New Roman" w:hAnsi="Times New Roman" w:cs="Times New Roman"/>
            <w:sz w:val="28"/>
          </w:rPr>
          <w:t>https://docs.cntd.ru/document/553265120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421B6" w:rsidRPr="00364148">
        <w:rPr>
          <w:rFonts w:ascii="Times New Roman" w:hAnsi="Times New Roman" w:cs="Times New Roman"/>
          <w:sz w:val="28"/>
        </w:rPr>
        <w:t xml:space="preserve"> (дата обращения: 21.01.2023).</w:t>
      </w:r>
    </w:p>
    <w:p w:rsidR="00ED3972" w:rsidRDefault="00ED3972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31F2E" w:rsidRPr="00791EA5" w:rsidRDefault="00231F2E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421B6" w:rsidRPr="00753D61" w:rsidRDefault="00A421B6" w:rsidP="009E6306">
      <w:pPr>
        <w:tabs>
          <w:tab w:val="left" w:pos="6015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lastRenderedPageBreak/>
        <w:t>Литература для педагогов</w:t>
      </w:r>
    </w:p>
    <w:p w:rsidR="00753D61" w:rsidRPr="00753D61" w:rsidRDefault="00753D61" w:rsidP="00753D61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 xml:space="preserve">Горячев А.В. Мой инструмент компьютер: для 3-4 классов/ А. В. Горячев. — М.: </w:t>
      </w:r>
      <w:proofErr w:type="spellStart"/>
      <w:r w:rsidRPr="00753D61"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 w:rsidRPr="00753D61">
        <w:rPr>
          <w:rFonts w:ascii="Times New Roman" w:eastAsia="Times New Roman" w:hAnsi="Times New Roman" w:cs="Times New Roman"/>
          <w:sz w:val="28"/>
          <w:szCs w:val="28"/>
        </w:rPr>
        <w:t>, 2007.</w:t>
      </w:r>
    </w:p>
    <w:p w:rsidR="00753D61" w:rsidRPr="00753D61" w:rsidRDefault="00753D61" w:rsidP="00753D6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D61">
        <w:rPr>
          <w:rFonts w:ascii="Times New Roman" w:eastAsia="Times New Roman" w:hAnsi="Times New Roman" w:cs="Times New Roman"/>
          <w:sz w:val="28"/>
          <w:szCs w:val="28"/>
        </w:rPr>
        <w:t>Довгялло</w:t>
      </w:r>
      <w:proofErr w:type="spellEnd"/>
      <w:r w:rsidRPr="00753D61">
        <w:rPr>
          <w:rFonts w:ascii="Times New Roman" w:eastAsia="Times New Roman" w:hAnsi="Times New Roman" w:cs="Times New Roman"/>
          <w:sz w:val="28"/>
          <w:szCs w:val="28"/>
        </w:rPr>
        <w:t>, Н. Техника и материалы в анимационном фильме. // Искусство в школе. №3. – 2007;</w:t>
      </w:r>
    </w:p>
    <w:p w:rsidR="00753D61" w:rsidRPr="00753D61" w:rsidRDefault="00753D61" w:rsidP="00753D61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>Коцюбинский А.О. Компьютер для детей и взрослых/А.О. Коцюбинский, СВ. Грошев. — М.: НТ- Пресс, 2006.</w:t>
      </w:r>
    </w:p>
    <w:p w:rsidR="00753D61" w:rsidRPr="00753D61" w:rsidRDefault="00753D61" w:rsidP="00753D61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>Фролов М.И. Учимся анимации на компьютере: самоучитель/ М.И. Фролов. - М.: Бином, 2002.</w:t>
      </w:r>
    </w:p>
    <w:p w:rsidR="00364148" w:rsidRPr="00753D61" w:rsidRDefault="00364148" w:rsidP="009E6306">
      <w:pPr>
        <w:tabs>
          <w:tab w:val="left" w:pos="601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Литература для детей и родителей</w:t>
      </w:r>
    </w:p>
    <w:p w:rsidR="00753D61" w:rsidRPr="00753D61" w:rsidRDefault="00753D61" w:rsidP="00753D61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>Иванов-Вано. Рисованный фильм// http://risfilm.narod</w:t>
      </w:r>
    </w:p>
    <w:p w:rsidR="00753D61" w:rsidRPr="00753D61" w:rsidRDefault="00753D61" w:rsidP="00753D61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>Иткин, В. Как сделать мультфильм интересным / http://www.drawmanga;</w:t>
      </w:r>
    </w:p>
    <w:p w:rsidR="00753D61" w:rsidRPr="00753D61" w:rsidRDefault="00753D61" w:rsidP="00753D61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61">
        <w:rPr>
          <w:rFonts w:ascii="Times New Roman" w:eastAsia="Times New Roman" w:hAnsi="Times New Roman" w:cs="Times New Roman"/>
          <w:sz w:val="28"/>
          <w:szCs w:val="28"/>
        </w:rPr>
        <w:t xml:space="preserve">Красный Ю.Е. Мультфильм руками детей / Ю.Е. Красный, Л.И. </w:t>
      </w:r>
      <w:proofErr w:type="spellStart"/>
      <w:r w:rsidRPr="00753D61">
        <w:rPr>
          <w:rFonts w:ascii="Times New Roman" w:eastAsia="Times New Roman" w:hAnsi="Times New Roman" w:cs="Times New Roman"/>
          <w:sz w:val="28"/>
          <w:szCs w:val="28"/>
        </w:rPr>
        <w:t>Курдюкова</w:t>
      </w:r>
      <w:proofErr w:type="spellEnd"/>
      <w:r w:rsidRPr="00753D61">
        <w:rPr>
          <w:rFonts w:ascii="Times New Roman" w:eastAsia="Times New Roman" w:hAnsi="Times New Roman" w:cs="Times New Roman"/>
          <w:sz w:val="28"/>
          <w:szCs w:val="28"/>
        </w:rPr>
        <w:t>. – М, 2007;</w:t>
      </w:r>
    </w:p>
    <w:p w:rsidR="00753D61" w:rsidRPr="00753D61" w:rsidRDefault="00753D61" w:rsidP="00753D61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D61">
        <w:rPr>
          <w:rFonts w:ascii="Times New Roman" w:eastAsia="Times New Roman" w:hAnsi="Times New Roman" w:cs="Times New Roman"/>
          <w:sz w:val="28"/>
          <w:szCs w:val="28"/>
        </w:rPr>
        <w:t>Курчевский</w:t>
      </w:r>
      <w:proofErr w:type="spellEnd"/>
      <w:r w:rsidRPr="00753D61">
        <w:rPr>
          <w:rFonts w:ascii="Times New Roman" w:eastAsia="Times New Roman" w:hAnsi="Times New Roman" w:cs="Times New Roman"/>
          <w:sz w:val="28"/>
          <w:szCs w:val="28"/>
        </w:rPr>
        <w:t xml:space="preserve"> В. Быль и сказка о карандашах и красках. – М., 2008;</w:t>
      </w:r>
    </w:p>
    <w:p w:rsidR="00753D61" w:rsidRPr="00753D61" w:rsidRDefault="00BB0119" w:rsidP="002F14EF">
      <w:pPr>
        <w:numPr>
          <w:ilvl w:val="0"/>
          <w:numId w:val="26"/>
        </w:numPr>
        <w:shd w:val="clear" w:color="auto" w:fill="FFFFFF"/>
        <w:spacing w:after="0" w:line="360" w:lineRule="auto"/>
        <w:ind w:left="698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58040B" w:rsidRPr="004F77B0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https://razvitie-ospitanie.ru/tvorchestvo/risuem_zhivotnyx_poetapno_dlya_detej.html</w:t>
        </w:r>
      </w:hyperlink>
      <w:r w:rsidR="00B058E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53D61" w:rsidRPr="00753D61">
        <w:rPr>
          <w:rFonts w:ascii="Times New Roman" w:eastAsia="Times New Roman" w:hAnsi="Times New Roman" w:cs="Times New Roman"/>
          <w:sz w:val="28"/>
          <w:szCs w:val="28"/>
        </w:rPr>
        <w:t>исование животных.</w:t>
      </w:r>
    </w:p>
    <w:p w:rsidR="0058040B" w:rsidRDefault="0058040B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863A9" w:rsidRDefault="000863A9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863A9" w:rsidRDefault="000863A9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231F2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31F2E" w:rsidRDefault="0031724E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64148" w:rsidRPr="00364148" w:rsidRDefault="00364148" w:rsidP="009E630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4148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Аннотация</w:t>
      </w:r>
    </w:p>
    <w:p w:rsidR="00364148" w:rsidRDefault="00ED3972" w:rsidP="009E6306">
      <w:pPr>
        <w:tabs>
          <w:tab w:val="left" w:pos="10065"/>
        </w:tabs>
        <w:spacing w:after="0" w:line="360" w:lineRule="auto"/>
        <w:ind w:right="2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4148">
        <w:rPr>
          <w:rFonts w:ascii="Times New Roman" w:eastAsia="Times New Roman" w:hAnsi="Times New Roman" w:cs="Times New Roman"/>
          <w:sz w:val="28"/>
          <w:szCs w:val="28"/>
        </w:rPr>
        <w:t xml:space="preserve">раткосрочная </w:t>
      </w:r>
      <w:r w:rsidR="00364148" w:rsidRPr="000A4E7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="0036414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4148" w:rsidRPr="00932A0E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73751B" w:rsidRPr="002F49E0">
        <w:rPr>
          <w:rFonts w:ascii="Times New Roman" w:hAnsi="Times New Roman" w:cs="Times New Roman"/>
          <w:sz w:val="28"/>
          <w:szCs w:val="28"/>
        </w:rPr>
        <w:t>«</w:t>
      </w:r>
      <w:r w:rsidR="0073751B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="00364148" w:rsidRPr="00932A0E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рекомендована педагогам дополнительного образования, предназначена для детей </w:t>
      </w:r>
      <w:r w:rsidR="00C94B85">
        <w:rPr>
          <w:rFonts w:ascii="Times New Roman" w:eastAsia="Times New Roman" w:hAnsi="Times New Roman" w:cs="Times New Roman"/>
          <w:sz w:val="28"/>
          <w:szCs w:val="28"/>
        </w:rPr>
        <w:t>6,6-17</w:t>
      </w:r>
      <w:r w:rsidR="00364148" w:rsidRPr="00932A0E">
        <w:rPr>
          <w:rFonts w:ascii="Times New Roman" w:eastAsia="Times New Roman" w:hAnsi="Times New Roman" w:cs="Times New Roman"/>
          <w:sz w:val="28"/>
          <w:szCs w:val="28"/>
        </w:rPr>
        <w:t xml:space="preserve"> лет и рассчитана на реализацию в течении </w:t>
      </w:r>
      <w:r w:rsidR="00753D61">
        <w:rPr>
          <w:rFonts w:ascii="Times New Roman" w:eastAsia="Times New Roman" w:hAnsi="Times New Roman" w:cs="Times New Roman"/>
          <w:sz w:val="28"/>
          <w:szCs w:val="28"/>
        </w:rPr>
        <w:t>трех недель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148" w:rsidRPr="00360315">
        <w:rPr>
          <w:rFonts w:ascii="Times New Roman" w:eastAsia="Times New Roman" w:hAnsi="Times New Roman" w:cs="Times New Roman"/>
          <w:sz w:val="28"/>
          <w:szCs w:val="28"/>
        </w:rPr>
        <w:t xml:space="preserve">(в каникулярное время, в период работы </w:t>
      </w:r>
      <w:r w:rsidR="00753D61">
        <w:rPr>
          <w:rFonts w:ascii="Times New Roman" w:eastAsia="Times New Roman" w:hAnsi="Times New Roman" w:cs="Times New Roman"/>
          <w:sz w:val="28"/>
          <w:szCs w:val="28"/>
        </w:rPr>
        <w:t>летней</w:t>
      </w:r>
      <w:r w:rsidR="00C94B85">
        <w:rPr>
          <w:rFonts w:ascii="Times New Roman" w:eastAsia="Times New Roman" w:hAnsi="Times New Roman" w:cs="Times New Roman"/>
          <w:sz w:val="28"/>
          <w:szCs w:val="28"/>
        </w:rPr>
        <w:t xml:space="preserve"> смены детского загородного оздоровительного </w:t>
      </w:r>
      <w:r w:rsidR="00364148" w:rsidRPr="00360315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C94B85">
        <w:rPr>
          <w:rFonts w:ascii="Times New Roman" w:eastAsia="Times New Roman" w:hAnsi="Times New Roman" w:cs="Times New Roman"/>
          <w:sz w:val="28"/>
          <w:szCs w:val="28"/>
        </w:rPr>
        <w:t>геря</w:t>
      </w:r>
      <w:r w:rsidR="00364148" w:rsidRPr="003603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6F" w:rsidRPr="0086246F" w:rsidRDefault="00C94B85" w:rsidP="00862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46F"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753D61" w:rsidRPr="0086246F">
        <w:rPr>
          <w:rFonts w:ascii="Times New Roman" w:hAnsi="Times New Roman" w:cs="Times New Roman"/>
          <w:sz w:val="28"/>
          <w:szCs w:val="28"/>
        </w:rPr>
        <w:t>развитие творческого потенциала ребенка и формирование интереса к техническим дисциплинам.</w:t>
      </w:r>
      <w:r w:rsidR="0086246F" w:rsidRPr="0086246F">
        <w:rPr>
          <w:rFonts w:ascii="Times New Roman" w:hAnsi="Times New Roman"/>
          <w:sz w:val="28"/>
          <w:szCs w:val="28"/>
        </w:rPr>
        <w:t xml:space="preserve"> Создавая при помощи технических приёмов иллюзии движущихся изображений с помощью последовательности неподвижных изображений, сменяющих друг друга с большой частотой у обучающихся формируются такие личностные качества как терпение, усидчивость, сосредоточенность внима</w:t>
      </w:r>
      <w:r w:rsidR="00732A96">
        <w:rPr>
          <w:rFonts w:ascii="Times New Roman" w:hAnsi="Times New Roman"/>
          <w:sz w:val="28"/>
          <w:szCs w:val="28"/>
        </w:rPr>
        <w:t>ния.</w:t>
      </w:r>
    </w:p>
    <w:p w:rsidR="00364148" w:rsidRPr="00BA3D42" w:rsidRDefault="00ED3972" w:rsidP="00C36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4B85" w:rsidRPr="00EE0424">
        <w:rPr>
          <w:rFonts w:ascii="Times New Roman" w:eastAsia="Times New Roman" w:hAnsi="Times New Roman" w:cs="Times New Roman"/>
          <w:sz w:val="28"/>
          <w:szCs w:val="28"/>
        </w:rPr>
        <w:t xml:space="preserve">раткосрочная </w:t>
      </w:r>
      <w:r w:rsidR="00C94B8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94B85" w:rsidRPr="00EE0424">
        <w:rPr>
          <w:rFonts w:ascii="Times New Roman" w:eastAsia="Times New Roman" w:hAnsi="Times New Roman" w:cs="Times New Roman"/>
          <w:sz w:val="28"/>
          <w:szCs w:val="28"/>
        </w:rPr>
        <w:t xml:space="preserve">ополнительная общеобразовательная программа </w:t>
      </w:r>
      <w:r w:rsidR="0073751B" w:rsidRPr="002F49E0">
        <w:rPr>
          <w:rFonts w:ascii="Times New Roman" w:hAnsi="Times New Roman" w:cs="Times New Roman"/>
          <w:sz w:val="28"/>
          <w:szCs w:val="28"/>
        </w:rPr>
        <w:t>«</w:t>
      </w:r>
      <w:r w:rsidR="0073751B">
        <w:rPr>
          <w:rFonts w:ascii="Times New Roman" w:hAnsi="Times New Roman" w:cs="Times New Roman"/>
          <w:sz w:val="28"/>
          <w:szCs w:val="28"/>
        </w:rPr>
        <w:t xml:space="preserve">Анимация» </w:t>
      </w:r>
      <w:r w:rsidR="00B058E5" w:rsidRPr="00B058E5">
        <w:rPr>
          <w:rFonts w:ascii="Times New Roman" w:hAnsi="Times New Roman"/>
          <w:sz w:val="28"/>
          <w:szCs w:val="28"/>
        </w:rPr>
        <w:t xml:space="preserve">способствует формированию ИКТ компетентности обучающихся, </w:t>
      </w:r>
      <w:r w:rsidR="00C94B85" w:rsidRPr="00B058E5">
        <w:rPr>
          <w:rFonts w:ascii="Times New Roman" w:eastAsia="Times New Roman" w:hAnsi="Times New Roman" w:cs="Times New Roman"/>
          <w:sz w:val="28"/>
          <w:szCs w:val="28"/>
        </w:rPr>
        <w:t xml:space="preserve">выявлению детей, одаренных в этом виде </w:t>
      </w:r>
      <w:r w:rsidR="009E6306" w:rsidRPr="00B058E5">
        <w:rPr>
          <w:rFonts w:ascii="Times New Roman" w:eastAsia="Times New Roman" w:hAnsi="Times New Roman" w:cs="Times New Roman"/>
          <w:sz w:val="28"/>
          <w:szCs w:val="28"/>
        </w:rPr>
        <w:t>искусства и способствуют к дальнейшему развитию в данном направлении.</w:t>
      </w:r>
      <w:r w:rsidR="00C94B85" w:rsidRPr="00B05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A96" w:rsidRPr="0086246F">
        <w:rPr>
          <w:rFonts w:ascii="Times New Roman" w:hAnsi="Times New Roman"/>
          <w:sz w:val="28"/>
          <w:szCs w:val="28"/>
        </w:rPr>
        <w:t>В процессе освоения программы формируются первоначальные представления о профессиях, в которых информационные технологии играют ведущую роль</w:t>
      </w:r>
      <w:r w:rsidR="00732A96">
        <w:rPr>
          <w:rFonts w:ascii="Times New Roman" w:hAnsi="Times New Roman"/>
          <w:sz w:val="28"/>
          <w:szCs w:val="28"/>
        </w:rPr>
        <w:t>.</w:t>
      </w:r>
      <w:r w:rsidR="00732A96" w:rsidRPr="00732A96">
        <w:rPr>
          <w:rFonts w:ascii="Times New Roman" w:hAnsi="Times New Roman"/>
          <w:sz w:val="28"/>
          <w:szCs w:val="28"/>
        </w:rPr>
        <w:t xml:space="preserve"> </w:t>
      </w:r>
    </w:p>
    <w:sectPr w:rsidR="00364148" w:rsidRPr="00BA3D42" w:rsidSect="00254C21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6E4" w:rsidRDefault="004416E4" w:rsidP="00F052BA">
      <w:pPr>
        <w:spacing w:after="0" w:line="240" w:lineRule="auto"/>
      </w:pPr>
      <w:r>
        <w:separator/>
      </w:r>
    </w:p>
  </w:endnote>
  <w:endnote w:type="continuationSeparator" w:id="0">
    <w:p w:rsidR="004416E4" w:rsidRDefault="004416E4" w:rsidP="00F0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BA" w:rsidRDefault="00F052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6E4" w:rsidRDefault="004416E4" w:rsidP="00F052BA">
      <w:pPr>
        <w:spacing w:after="0" w:line="240" w:lineRule="auto"/>
      </w:pPr>
      <w:r>
        <w:separator/>
      </w:r>
    </w:p>
  </w:footnote>
  <w:footnote w:type="continuationSeparator" w:id="0">
    <w:p w:rsidR="004416E4" w:rsidRDefault="004416E4" w:rsidP="00F0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A3D"/>
    <w:multiLevelType w:val="hybridMultilevel"/>
    <w:tmpl w:val="07F48BDE"/>
    <w:lvl w:ilvl="0" w:tplc="0DD633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50A2"/>
    <w:multiLevelType w:val="hybridMultilevel"/>
    <w:tmpl w:val="397CCC88"/>
    <w:lvl w:ilvl="0" w:tplc="030E7E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A02C37"/>
    <w:multiLevelType w:val="hybridMultilevel"/>
    <w:tmpl w:val="FD7E8640"/>
    <w:lvl w:ilvl="0" w:tplc="0DD633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53051"/>
    <w:multiLevelType w:val="hybridMultilevel"/>
    <w:tmpl w:val="9148FF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961BC"/>
    <w:multiLevelType w:val="hybridMultilevel"/>
    <w:tmpl w:val="6B225260"/>
    <w:lvl w:ilvl="0" w:tplc="0DD633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970A3"/>
    <w:multiLevelType w:val="multilevel"/>
    <w:tmpl w:val="B686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D0F08"/>
    <w:multiLevelType w:val="hybridMultilevel"/>
    <w:tmpl w:val="A8DED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916F40"/>
    <w:multiLevelType w:val="hybridMultilevel"/>
    <w:tmpl w:val="7C2AD8F6"/>
    <w:lvl w:ilvl="0" w:tplc="0DD63368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62E3433"/>
    <w:multiLevelType w:val="multilevel"/>
    <w:tmpl w:val="80A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D34D4A"/>
    <w:multiLevelType w:val="hybridMultilevel"/>
    <w:tmpl w:val="BD12FB3E"/>
    <w:lvl w:ilvl="0" w:tplc="0DD6336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D85209"/>
    <w:multiLevelType w:val="hybridMultilevel"/>
    <w:tmpl w:val="C4AEDC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8710C"/>
    <w:multiLevelType w:val="multilevel"/>
    <w:tmpl w:val="72C2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CE67AB"/>
    <w:multiLevelType w:val="hybridMultilevel"/>
    <w:tmpl w:val="9476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122CB"/>
    <w:multiLevelType w:val="multilevel"/>
    <w:tmpl w:val="E0E6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994C7B"/>
    <w:multiLevelType w:val="multilevel"/>
    <w:tmpl w:val="9E3E3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665981"/>
    <w:multiLevelType w:val="multilevel"/>
    <w:tmpl w:val="C00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223264"/>
    <w:multiLevelType w:val="multilevel"/>
    <w:tmpl w:val="AC52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A20FA"/>
    <w:multiLevelType w:val="hybridMultilevel"/>
    <w:tmpl w:val="7F567BC8"/>
    <w:lvl w:ilvl="0" w:tplc="0DD633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C0CC9"/>
    <w:multiLevelType w:val="hybridMultilevel"/>
    <w:tmpl w:val="77A4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2615"/>
    <w:multiLevelType w:val="hybridMultilevel"/>
    <w:tmpl w:val="527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352D7"/>
    <w:multiLevelType w:val="hybridMultilevel"/>
    <w:tmpl w:val="18E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2108"/>
    <w:multiLevelType w:val="hybridMultilevel"/>
    <w:tmpl w:val="BE14B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C10764"/>
    <w:multiLevelType w:val="multilevel"/>
    <w:tmpl w:val="92F6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10465C"/>
    <w:multiLevelType w:val="hybridMultilevel"/>
    <w:tmpl w:val="E59E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30CE"/>
    <w:multiLevelType w:val="hybridMultilevel"/>
    <w:tmpl w:val="FEBC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B0E3B"/>
    <w:multiLevelType w:val="hybridMultilevel"/>
    <w:tmpl w:val="5864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371F1"/>
    <w:multiLevelType w:val="hybridMultilevel"/>
    <w:tmpl w:val="167C1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"/>
  </w:num>
  <w:num w:numId="5">
    <w:abstractNumId w:val="21"/>
  </w:num>
  <w:num w:numId="6">
    <w:abstractNumId w:val="20"/>
  </w:num>
  <w:num w:numId="7">
    <w:abstractNumId w:val="25"/>
  </w:num>
  <w:num w:numId="8">
    <w:abstractNumId w:val="23"/>
  </w:num>
  <w:num w:numId="9">
    <w:abstractNumId w:val="24"/>
  </w:num>
  <w:num w:numId="10">
    <w:abstractNumId w:val="3"/>
  </w:num>
  <w:num w:numId="11">
    <w:abstractNumId w:val="16"/>
  </w:num>
  <w:num w:numId="12">
    <w:abstractNumId w:val="13"/>
  </w:num>
  <w:num w:numId="13">
    <w:abstractNumId w:val="22"/>
  </w:num>
  <w:num w:numId="14">
    <w:abstractNumId w:val="8"/>
  </w:num>
  <w:num w:numId="15">
    <w:abstractNumId w:val="11"/>
  </w:num>
  <w:num w:numId="16">
    <w:abstractNumId w:val="15"/>
  </w:num>
  <w:num w:numId="17">
    <w:abstractNumId w:val="0"/>
  </w:num>
  <w:num w:numId="18">
    <w:abstractNumId w:val="17"/>
  </w:num>
  <w:num w:numId="19">
    <w:abstractNumId w:val="4"/>
  </w:num>
  <w:num w:numId="20">
    <w:abstractNumId w:val="26"/>
  </w:num>
  <w:num w:numId="21">
    <w:abstractNumId w:val="12"/>
  </w:num>
  <w:num w:numId="22">
    <w:abstractNumId w:val="2"/>
  </w:num>
  <w:num w:numId="23">
    <w:abstractNumId w:val="9"/>
  </w:num>
  <w:num w:numId="24">
    <w:abstractNumId w:val="7"/>
  </w:num>
  <w:num w:numId="25">
    <w:abstractNumId w:val="18"/>
  </w:num>
  <w:num w:numId="26">
    <w:abstractNumId w:val="19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662C"/>
    <w:rsid w:val="00007346"/>
    <w:rsid w:val="0002586D"/>
    <w:rsid w:val="00034C59"/>
    <w:rsid w:val="000863A9"/>
    <w:rsid w:val="000F7021"/>
    <w:rsid w:val="00111304"/>
    <w:rsid w:val="00123B2D"/>
    <w:rsid w:val="00124D59"/>
    <w:rsid w:val="00126C05"/>
    <w:rsid w:val="00172E7C"/>
    <w:rsid w:val="00181B51"/>
    <w:rsid w:val="001A1003"/>
    <w:rsid w:val="001B1A40"/>
    <w:rsid w:val="002221FE"/>
    <w:rsid w:val="00231F2E"/>
    <w:rsid w:val="00234F88"/>
    <w:rsid w:val="00254C21"/>
    <w:rsid w:val="0029106A"/>
    <w:rsid w:val="002A5766"/>
    <w:rsid w:val="002F49E0"/>
    <w:rsid w:val="00316833"/>
    <w:rsid w:val="00317042"/>
    <w:rsid w:val="0031724E"/>
    <w:rsid w:val="00331A1D"/>
    <w:rsid w:val="0033337C"/>
    <w:rsid w:val="00364148"/>
    <w:rsid w:val="00376A1C"/>
    <w:rsid w:val="003F5157"/>
    <w:rsid w:val="004335B4"/>
    <w:rsid w:val="004416E4"/>
    <w:rsid w:val="00466077"/>
    <w:rsid w:val="004810C8"/>
    <w:rsid w:val="004A44A8"/>
    <w:rsid w:val="004C1268"/>
    <w:rsid w:val="004E0B1E"/>
    <w:rsid w:val="004F7787"/>
    <w:rsid w:val="00516827"/>
    <w:rsid w:val="00531B77"/>
    <w:rsid w:val="00571ABB"/>
    <w:rsid w:val="0058040B"/>
    <w:rsid w:val="005D317D"/>
    <w:rsid w:val="006008D3"/>
    <w:rsid w:val="006546C3"/>
    <w:rsid w:val="00656024"/>
    <w:rsid w:val="00663E1A"/>
    <w:rsid w:val="0066658E"/>
    <w:rsid w:val="006E20EC"/>
    <w:rsid w:val="0070351F"/>
    <w:rsid w:val="007078E8"/>
    <w:rsid w:val="00732A96"/>
    <w:rsid w:val="0073751B"/>
    <w:rsid w:val="0075214F"/>
    <w:rsid w:val="00753D61"/>
    <w:rsid w:val="007D559D"/>
    <w:rsid w:val="008452C4"/>
    <w:rsid w:val="0086246F"/>
    <w:rsid w:val="00882A97"/>
    <w:rsid w:val="008A662C"/>
    <w:rsid w:val="008E11B4"/>
    <w:rsid w:val="008E3B10"/>
    <w:rsid w:val="008E72F5"/>
    <w:rsid w:val="009236F3"/>
    <w:rsid w:val="00973A00"/>
    <w:rsid w:val="009C6B82"/>
    <w:rsid w:val="009E6306"/>
    <w:rsid w:val="00A01139"/>
    <w:rsid w:val="00A16141"/>
    <w:rsid w:val="00A2342B"/>
    <w:rsid w:val="00A348E7"/>
    <w:rsid w:val="00A421B6"/>
    <w:rsid w:val="00A43530"/>
    <w:rsid w:val="00A47AFE"/>
    <w:rsid w:val="00A52708"/>
    <w:rsid w:val="00A705EF"/>
    <w:rsid w:val="00AA799F"/>
    <w:rsid w:val="00B03988"/>
    <w:rsid w:val="00B058E5"/>
    <w:rsid w:val="00B30908"/>
    <w:rsid w:val="00B6646E"/>
    <w:rsid w:val="00B70385"/>
    <w:rsid w:val="00BA239F"/>
    <w:rsid w:val="00BA3D42"/>
    <w:rsid w:val="00BB0119"/>
    <w:rsid w:val="00BB43DF"/>
    <w:rsid w:val="00C1322F"/>
    <w:rsid w:val="00C16D96"/>
    <w:rsid w:val="00C362E6"/>
    <w:rsid w:val="00C416AD"/>
    <w:rsid w:val="00C91FCA"/>
    <w:rsid w:val="00C94B85"/>
    <w:rsid w:val="00CB2108"/>
    <w:rsid w:val="00CB3739"/>
    <w:rsid w:val="00CB3ACF"/>
    <w:rsid w:val="00CE4D86"/>
    <w:rsid w:val="00CF0169"/>
    <w:rsid w:val="00D03A94"/>
    <w:rsid w:val="00D55E3C"/>
    <w:rsid w:val="00D65C09"/>
    <w:rsid w:val="00DF12CE"/>
    <w:rsid w:val="00DF52B7"/>
    <w:rsid w:val="00E030AD"/>
    <w:rsid w:val="00E5666D"/>
    <w:rsid w:val="00E616FB"/>
    <w:rsid w:val="00E6227C"/>
    <w:rsid w:val="00E73AC1"/>
    <w:rsid w:val="00E76203"/>
    <w:rsid w:val="00E8453F"/>
    <w:rsid w:val="00E847FE"/>
    <w:rsid w:val="00EA41E0"/>
    <w:rsid w:val="00EB65A9"/>
    <w:rsid w:val="00ED0DD4"/>
    <w:rsid w:val="00ED3972"/>
    <w:rsid w:val="00EE52C0"/>
    <w:rsid w:val="00F0029C"/>
    <w:rsid w:val="00F052BA"/>
    <w:rsid w:val="00F40B29"/>
    <w:rsid w:val="00F558C2"/>
    <w:rsid w:val="00F758DE"/>
    <w:rsid w:val="00FA3E4C"/>
    <w:rsid w:val="00FD0342"/>
    <w:rsid w:val="00FE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3F"/>
  </w:style>
  <w:style w:type="paragraph" w:styleId="1">
    <w:name w:val="heading 1"/>
    <w:basedOn w:val="a"/>
    <w:next w:val="a"/>
    <w:link w:val="10"/>
    <w:qFormat/>
    <w:rsid w:val="001A10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A100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1A100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A100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A1003"/>
    <w:pPr>
      <w:keepNext/>
      <w:widowControl w:val="0"/>
      <w:autoSpaceDE w:val="0"/>
      <w:autoSpaceDN w:val="0"/>
      <w:adjustRightInd w:val="0"/>
      <w:spacing w:after="0" w:line="240" w:lineRule="auto"/>
      <w:ind w:firstLine="280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link w:val="60"/>
    <w:uiPriority w:val="9"/>
    <w:qFormat/>
    <w:rsid w:val="001A1003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F002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ругое_"/>
    <w:link w:val="a7"/>
    <w:rsid w:val="00181B51"/>
    <w:rPr>
      <w:rFonts w:ascii="Times New Roman" w:eastAsia="Times New Roman" w:hAnsi="Times New Roman"/>
      <w:shd w:val="clear" w:color="auto" w:fill="FFFFFF"/>
    </w:rPr>
  </w:style>
  <w:style w:type="paragraph" w:customStyle="1" w:styleId="a7">
    <w:name w:val="Другое"/>
    <w:basedOn w:val="a"/>
    <w:link w:val="a6"/>
    <w:rsid w:val="00181B5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1A100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100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A10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100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A1003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A1003"/>
    <w:rPr>
      <w:rFonts w:ascii="Arial" w:eastAsia="Times New Roman" w:hAnsi="Arial" w:cs="Arial"/>
      <w:b/>
      <w:bCs/>
      <w:color w:val="FFFFFF"/>
      <w:sz w:val="24"/>
      <w:szCs w:val="24"/>
    </w:rPr>
  </w:style>
  <w:style w:type="character" w:customStyle="1" w:styleId="a8">
    <w:name w:val="Основной текст_"/>
    <w:link w:val="21"/>
    <w:rsid w:val="001A100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 (2)_"/>
    <w:link w:val="23"/>
    <w:rsid w:val="001A1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rsid w:val="001A1003"/>
    <w:rPr>
      <w:rFonts w:ascii="Times New Roman" w:eastAsia="Times New Roman" w:hAnsi="Times New Roman" w:cs="Times New Roman"/>
      <w:spacing w:val="-30"/>
      <w:sz w:val="25"/>
      <w:szCs w:val="25"/>
      <w:u w:val="single"/>
      <w:shd w:val="clear" w:color="auto" w:fill="FFFFFF"/>
    </w:rPr>
  </w:style>
  <w:style w:type="character" w:customStyle="1" w:styleId="11">
    <w:name w:val="Основной текст1"/>
    <w:rsid w:val="001A100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 (3)_"/>
    <w:rsid w:val="001A1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5"/>
      <w:szCs w:val="75"/>
    </w:rPr>
  </w:style>
  <w:style w:type="character" w:customStyle="1" w:styleId="32">
    <w:name w:val="Основной текст (3)"/>
    <w:rsid w:val="001A1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5"/>
      <w:szCs w:val="75"/>
    </w:rPr>
  </w:style>
  <w:style w:type="character" w:customStyle="1" w:styleId="12">
    <w:name w:val="Заголовок №1_"/>
    <w:link w:val="13"/>
    <w:rsid w:val="001A1003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character" w:customStyle="1" w:styleId="24">
    <w:name w:val="Заголовок №2_"/>
    <w:link w:val="25"/>
    <w:rsid w:val="001A1003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character" w:customStyle="1" w:styleId="2pt">
    <w:name w:val="Основной текст + Интервал 2 pt"/>
    <w:rsid w:val="001A1003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1A1003"/>
    <w:pPr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Основной текст (2)"/>
    <w:basedOn w:val="a"/>
    <w:link w:val="22"/>
    <w:rsid w:val="001A1003"/>
    <w:pPr>
      <w:shd w:val="clear" w:color="auto" w:fill="FFFFFF"/>
      <w:spacing w:after="18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1A1003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25">
    <w:name w:val="Заголовок №2"/>
    <w:basedOn w:val="a"/>
    <w:link w:val="24"/>
    <w:rsid w:val="001A1003"/>
    <w:pPr>
      <w:shd w:val="clear" w:color="auto" w:fill="FFFFFF"/>
      <w:spacing w:before="540" w:after="0" w:line="413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styleId="a9">
    <w:name w:val="Title"/>
    <w:basedOn w:val="a"/>
    <w:link w:val="aa"/>
    <w:qFormat/>
    <w:rsid w:val="001A10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8"/>
    </w:rPr>
  </w:style>
  <w:style w:type="character" w:customStyle="1" w:styleId="aa">
    <w:name w:val="Название Знак"/>
    <w:basedOn w:val="a0"/>
    <w:link w:val="a9"/>
    <w:rsid w:val="001A1003"/>
    <w:rPr>
      <w:rFonts w:ascii="Times New Roman" w:eastAsia="Times New Roman" w:hAnsi="Times New Roman" w:cs="Times New Roman"/>
      <w:b/>
      <w:sz w:val="40"/>
      <w:szCs w:val="28"/>
    </w:rPr>
  </w:style>
  <w:style w:type="paragraph" w:styleId="ab">
    <w:name w:val="header"/>
    <w:basedOn w:val="a"/>
    <w:link w:val="ac"/>
    <w:unhideWhenUsed/>
    <w:rsid w:val="001A1003"/>
    <w:pPr>
      <w:tabs>
        <w:tab w:val="center" w:pos="4677"/>
        <w:tab w:val="right" w:pos="9355"/>
      </w:tabs>
      <w:spacing w:after="0" w:line="240" w:lineRule="auto"/>
    </w:pPr>
    <w:rPr>
      <w:rFonts w:ascii="Meiryo" w:eastAsia="Meiryo" w:hAnsi="Meiryo" w:cs="Meiryo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A1003"/>
    <w:rPr>
      <w:rFonts w:ascii="Meiryo" w:eastAsia="Meiryo" w:hAnsi="Meiryo" w:cs="Meiryo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1003"/>
    <w:pPr>
      <w:tabs>
        <w:tab w:val="center" w:pos="4677"/>
        <w:tab w:val="right" w:pos="9355"/>
      </w:tabs>
      <w:spacing w:after="0" w:line="240" w:lineRule="auto"/>
    </w:pPr>
    <w:rPr>
      <w:rFonts w:ascii="Meiryo" w:eastAsia="Meiryo" w:hAnsi="Meiryo" w:cs="Meiryo"/>
      <w:color w:val="000000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A1003"/>
    <w:rPr>
      <w:rFonts w:ascii="Meiryo" w:eastAsia="Meiryo" w:hAnsi="Meiryo" w:cs="Meiryo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1A1003"/>
    <w:pPr>
      <w:spacing w:after="0" w:line="240" w:lineRule="auto"/>
    </w:pPr>
    <w:rPr>
      <w:rFonts w:ascii="Tahoma" w:eastAsia="Meiryo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1A1003"/>
    <w:rPr>
      <w:rFonts w:ascii="Tahoma" w:eastAsia="Meiryo" w:hAnsi="Tahoma" w:cs="Tahoma"/>
      <w:color w:val="000000"/>
      <w:sz w:val="16"/>
      <w:szCs w:val="16"/>
    </w:rPr>
  </w:style>
  <w:style w:type="character" w:styleId="af1">
    <w:name w:val="Emphasis"/>
    <w:qFormat/>
    <w:rsid w:val="001A1003"/>
    <w:rPr>
      <w:i/>
      <w:iCs/>
    </w:rPr>
  </w:style>
  <w:style w:type="character" w:customStyle="1" w:styleId="apple-converted-space">
    <w:name w:val="apple-converted-space"/>
    <w:rsid w:val="001A1003"/>
  </w:style>
  <w:style w:type="character" w:styleId="af2">
    <w:name w:val="Hyperlink"/>
    <w:uiPriority w:val="99"/>
    <w:unhideWhenUsed/>
    <w:rsid w:val="001A100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A1003"/>
    <w:pPr>
      <w:spacing w:after="0" w:line="240" w:lineRule="auto"/>
      <w:ind w:left="708"/>
    </w:pPr>
    <w:rPr>
      <w:rFonts w:ascii="Meiryo" w:eastAsia="Meiryo" w:hAnsi="Meiryo" w:cs="Meiryo"/>
      <w:color w:val="000000"/>
      <w:sz w:val="24"/>
      <w:szCs w:val="24"/>
    </w:rPr>
  </w:style>
  <w:style w:type="table" w:styleId="af4">
    <w:name w:val="Table Grid"/>
    <w:basedOn w:val="a1"/>
    <w:uiPriority w:val="59"/>
    <w:rsid w:val="001A10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autoRedefine/>
    <w:uiPriority w:val="39"/>
    <w:unhideWhenUsed/>
    <w:rsid w:val="001A1003"/>
    <w:pPr>
      <w:spacing w:after="0" w:line="240" w:lineRule="auto"/>
      <w:ind w:left="240"/>
    </w:pPr>
    <w:rPr>
      <w:rFonts w:ascii="Meiryo" w:eastAsia="Meiryo" w:hAnsi="Meiryo" w:cs="Meiryo"/>
      <w:color w:val="000000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1A1003"/>
    <w:pPr>
      <w:spacing w:after="0" w:line="240" w:lineRule="auto"/>
    </w:pPr>
    <w:rPr>
      <w:rFonts w:ascii="Meiryo" w:eastAsia="Meiryo" w:hAnsi="Meiryo" w:cs="Meiryo"/>
      <w:color w:val="000000"/>
      <w:sz w:val="24"/>
      <w:szCs w:val="24"/>
    </w:rPr>
  </w:style>
  <w:style w:type="table" w:customStyle="1" w:styleId="15">
    <w:name w:val="Сетка таблицы1"/>
    <w:basedOn w:val="a1"/>
    <w:next w:val="af4"/>
    <w:rsid w:val="001A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1A1003"/>
  </w:style>
  <w:style w:type="table" w:customStyle="1" w:styleId="27">
    <w:name w:val="Сетка таблицы2"/>
    <w:basedOn w:val="a1"/>
    <w:next w:val="af4"/>
    <w:uiPriority w:val="59"/>
    <w:rsid w:val="001A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1A10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A1003"/>
    <w:rPr>
      <w:rFonts w:ascii="Times New Roman" w:eastAsia="Times New Roman" w:hAnsi="Times New Roman" w:cs="Times New Roman"/>
      <w:sz w:val="16"/>
      <w:szCs w:val="16"/>
    </w:rPr>
  </w:style>
  <w:style w:type="character" w:styleId="af5">
    <w:name w:val="page number"/>
    <w:rsid w:val="001A1003"/>
  </w:style>
  <w:style w:type="paragraph" w:customStyle="1" w:styleId="8">
    <w:name w:val="Основной текст8"/>
    <w:basedOn w:val="a"/>
    <w:rsid w:val="001A1003"/>
    <w:pPr>
      <w:shd w:val="clear" w:color="auto" w:fill="FFFFFF"/>
      <w:spacing w:before="240" w:after="0" w:line="413" w:lineRule="exact"/>
      <w:ind w:hanging="6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6">
    <w:name w:val="Сноска_"/>
    <w:link w:val="af7"/>
    <w:rsid w:val="001A1003"/>
    <w:rPr>
      <w:sz w:val="23"/>
      <w:szCs w:val="23"/>
      <w:shd w:val="clear" w:color="auto" w:fill="FFFFFF"/>
    </w:rPr>
  </w:style>
  <w:style w:type="paragraph" w:customStyle="1" w:styleId="af7">
    <w:name w:val="Сноска"/>
    <w:basedOn w:val="a"/>
    <w:link w:val="af6"/>
    <w:rsid w:val="001A100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c2">
    <w:name w:val="c2"/>
    <w:rsid w:val="001A1003"/>
  </w:style>
  <w:style w:type="table" w:customStyle="1" w:styleId="110">
    <w:name w:val="Сетка таблицы11"/>
    <w:basedOn w:val="a1"/>
    <w:next w:val="af4"/>
    <w:locked/>
    <w:rsid w:val="001A10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1A10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1A10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0">
    <w:name w:val="c0"/>
    <w:basedOn w:val="a"/>
    <w:rsid w:val="001A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1A1003"/>
  </w:style>
  <w:style w:type="numbering" w:customStyle="1" w:styleId="28">
    <w:name w:val="Нет списка2"/>
    <w:next w:val="a2"/>
    <w:uiPriority w:val="99"/>
    <w:semiHidden/>
    <w:unhideWhenUsed/>
    <w:rsid w:val="001A1003"/>
  </w:style>
  <w:style w:type="numbering" w:customStyle="1" w:styleId="35">
    <w:name w:val="Нет списка3"/>
    <w:next w:val="a2"/>
    <w:uiPriority w:val="99"/>
    <w:semiHidden/>
    <w:unhideWhenUsed/>
    <w:rsid w:val="001A1003"/>
  </w:style>
  <w:style w:type="numbering" w:customStyle="1" w:styleId="41">
    <w:name w:val="Нет списка4"/>
    <w:next w:val="a2"/>
    <w:uiPriority w:val="99"/>
    <w:semiHidden/>
    <w:unhideWhenUsed/>
    <w:rsid w:val="001A1003"/>
  </w:style>
  <w:style w:type="numbering" w:customStyle="1" w:styleId="51">
    <w:name w:val="Нет списка5"/>
    <w:next w:val="a2"/>
    <w:uiPriority w:val="99"/>
    <w:semiHidden/>
    <w:unhideWhenUsed/>
    <w:rsid w:val="001A1003"/>
  </w:style>
  <w:style w:type="numbering" w:customStyle="1" w:styleId="61">
    <w:name w:val="Нет списка6"/>
    <w:next w:val="a2"/>
    <w:uiPriority w:val="99"/>
    <w:semiHidden/>
    <w:unhideWhenUsed/>
    <w:rsid w:val="001A1003"/>
  </w:style>
  <w:style w:type="numbering" w:customStyle="1" w:styleId="7">
    <w:name w:val="Нет списка7"/>
    <w:next w:val="a2"/>
    <w:uiPriority w:val="99"/>
    <w:semiHidden/>
    <w:unhideWhenUsed/>
    <w:rsid w:val="001A1003"/>
  </w:style>
  <w:style w:type="numbering" w:customStyle="1" w:styleId="80">
    <w:name w:val="Нет списка8"/>
    <w:next w:val="a2"/>
    <w:uiPriority w:val="99"/>
    <w:semiHidden/>
    <w:unhideWhenUsed/>
    <w:rsid w:val="001A1003"/>
  </w:style>
  <w:style w:type="numbering" w:customStyle="1" w:styleId="9">
    <w:name w:val="Нет списка9"/>
    <w:next w:val="a2"/>
    <w:uiPriority w:val="99"/>
    <w:semiHidden/>
    <w:unhideWhenUsed/>
    <w:rsid w:val="001A1003"/>
  </w:style>
  <w:style w:type="numbering" w:customStyle="1" w:styleId="100">
    <w:name w:val="Нет списка10"/>
    <w:next w:val="a2"/>
    <w:uiPriority w:val="99"/>
    <w:semiHidden/>
    <w:unhideWhenUsed/>
    <w:rsid w:val="001A1003"/>
  </w:style>
  <w:style w:type="numbering" w:customStyle="1" w:styleId="1110">
    <w:name w:val="Нет списка111"/>
    <w:next w:val="a2"/>
    <w:uiPriority w:val="99"/>
    <w:semiHidden/>
    <w:rsid w:val="001A1003"/>
  </w:style>
  <w:style w:type="paragraph" w:styleId="af8">
    <w:name w:val="Body Text"/>
    <w:basedOn w:val="a"/>
    <w:link w:val="af9"/>
    <w:rsid w:val="001A10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1A1003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2"/>
    <w:basedOn w:val="a"/>
    <w:link w:val="2a"/>
    <w:rsid w:val="001A10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a">
    <w:name w:val="Основной текст 2 Знак"/>
    <w:basedOn w:val="a0"/>
    <w:link w:val="29"/>
    <w:rsid w:val="001A1003"/>
    <w:rPr>
      <w:rFonts w:ascii="Times New Roman" w:eastAsia="Times New Roman" w:hAnsi="Times New Roman" w:cs="Times New Roman"/>
      <w:sz w:val="32"/>
      <w:szCs w:val="24"/>
    </w:rPr>
  </w:style>
  <w:style w:type="paragraph" w:styleId="36">
    <w:name w:val="Body Text 3"/>
    <w:basedOn w:val="a"/>
    <w:link w:val="37"/>
    <w:rsid w:val="001A10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7">
    <w:name w:val="Основной текст 3 Знак"/>
    <w:basedOn w:val="a0"/>
    <w:link w:val="36"/>
    <w:rsid w:val="001A1003"/>
    <w:rPr>
      <w:rFonts w:ascii="Times New Roman" w:eastAsia="Times New Roman" w:hAnsi="Times New Roman" w:cs="Times New Roman"/>
      <w:sz w:val="28"/>
      <w:szCs w:val="24"/>
    </w:rPr>
  </w:style>
  <w:style w:type="paragraph" w:styleId="2b">
    <w:name w:val="Body Text Indent 2"/>
    <w:basedOn w:val="a"/>
    <w:link w:val="2c"/>
    <w:rsid w:val="001A1003"/>
    <w:pPr>
      <w:spacing w:after="0" w:line="240" w:lineRule="auto"/>
      <w:ind w:left="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rsid w:val="001A1003"/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Body Text Indent"/>
    <w:basedOn w:val="a"/>
    <w:link w:val="afb"/>
    <w:rsid w:val="001A1003"/>
    <w:pPr>
      <w:spacing w:after="0" w:line="22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rsid w:val="001A1003"/>
    <w:rPr>
      <w:rFonts w:ascii="Times New Roman" w:eastAsia="Times New Roman" w:hAnsi="Times New Roman" w:cs="Times New Roman"/>
      <w:sz w:val="28"/>
      <w:szCs w:val="28"/>
    </w:rPr>
  </w:style>
  <w:style w:type="paragraph" w:customStyle="1" w:styleId="FR2">
    <w:name w:val="FR2"/>
    <w:rsid w:val="001A1003"/>
    <w:pPr>
      <w:widowControl w:val="0"/>
      <w:autoSpaceDE w:val="0"/>
      <w:autoSpaceDN w:val="0"/>
      <w:adjustRightInd w:val="0"/>
      <w:spacing w:after="0" w:line="240" w:lineRule="auto"/>
      <w:ind w:left="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">
    <w:name w:val="Основной текст3"/>
    <w:basedOn w:val="a"/>
    <w:rsid w:val="001A1003"/>
    <w:pPr>
      <w:shd w:val="clear" w:color="auto" w:fill="FFFFFF"/>
      <w:spacing w:before="540" w:after="0" w:line="396" w:lineRule="exact"/>
      <w:ind w:hanging="340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1A1003"/>
    <w:rPr>
      <w:rFonts w:ascii="Calibri" w:eastAsia="Calibri" w:hAnsi="Calibri" w:cs="Times New Roman"/>
      <w:lang w:eastAsia="en-US"/>
    </w:rPr>
  </w:style>
  <w:style w:type="paragraph" w:styleId="afc">
    <w:name w:val="caption"/>
    <w:basedOn w:val="a"/>
    <w:qFormat/>
    <w:rsid w:val="001A10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2">
    <w:name w:val="Основной текст (5)_"/>
    <w:link w:val="53"/>
    <w:locked/>
    <w:rsid w:val="001A1003"/>
    <w:rPr>
      <w:i/>
      <w:iCs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A1003"/>
    <w:pPr>
      <w:widowControl w:val="0"/>
      <w:shd w:val="clear" w:color="auto" w:fill="FFFFFF"/>
      <w:spacing w:after="0" w:line="274" w:lineRule="exact"/>
      <w:ind w:hanging="1420"/>
      <w:jc w:val="both"/>
    </w:pPr>
    <w:rPr>
      <w:i/>
      <w:iCs/>
    </w:rPr>
  </w:style>
  <w:style w:type="paragraph" w:customStyle="1" w:styleId="210">
    <w:name w:val="Основной текст (2)1"/>
    <w:basedOn w:val="a"/>
    <w:rsid w:val="001A1003"/>
    <w:pPr>
      <w:widowControl w:val="0"/>
      <w:shd w:val="clear" w:color="auto" w:fill="FFFFFF"/>
      <w:spacing w:before="960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(2) + Курсив"/>
    <w:rsid w:val="001A1003"/>
    <w:rPr>
      <w:rFonts w:ascii="Times New Roman" w:hAnsi="Times New Roman" w:cs="Times New Roman"/>
      <w:i/>
      <w:iCs/>
      <w:sz w:val="25"/>
      <w:szCs w:val="25"/>
      <w:u w:val="none"/>
      <w:shd w:val="clear" w:color="auto" w:fill="FFFFFF"/>
    </w:rPr>
  </w:style>
  <w:style w:type="character" w:customStyle="1" w:styleId="39">
    <w:name w:val="Основной текст (3) + Не полужирный"/>
    <w:aliases w:val="Курсив6"/>
    <w:rsid w:val="001A1003"/>
    <w:rPr>
      <w:b/>
      <w:bCs/>
      <w:i/>
      <w:iCs/>
      <w:shd w:val="clear" w:color="auto" w:fill="FFFFFF"/>
    </w:rPr>
  </w:style>
  <w:style w:type="character" w:customStyle="1" w:styleId="310">
    <w:name w:val="Основной текст (3) + Не полужирный1"/>
    <w:rsid w:val="001A1003"/>
  </w:style>
  <w:style w:type="character" w:styleId="afd">
    <w:name w:val="Strong"/>
    <w:uiPriority w:val="22"/>
    <w:qFormat/>
    <w:rsid w:val="001A1003"/>
    <w:rPr>
      <w:b/>
      <w:bCs/>
    </w:rPr>
  </w:style>
  <w:style w:type="paragraph" w:customStyle="1" w:styleId="ConsNonformat">
    <w:name w:val="ConsNonformat"/>
    <w:rsid w:val="001A10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11">
    <w:name w:val="Сетка таблицы111"/>
    <w:basedOn w:val="a1"/>
    <w:next w:val="af4"/>
    <w:rsid w:val="001A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4"/>
    <w:uiPriority w:val="59"/>
    <w:rsid w:val="001A10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a"/>
    <w:basedOn w:val="a"/>
    <w:rsid w:val="0017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6008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tionschool.ru" TargetMode="External"/><Relationship Id="rId13" Type="http://schemas.openxmlformats.org/officeDocument/2006/relationships/hyperlink" Target="http://government.ru/docs/all/140314" TargetMode="External"/><Relationship Id="rId18" Type="http://schemas.openxmlformats.org/officeDocument/2006/relationships/hyperlink" Target="https://summercamps.ru/wpcontent/uploads/documents/document__metodicheskie-rekomendacii-po-proektirovaniyu-obscherazvivayuschih-program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vitie-ospitanie.ru/tvorchestvo/risuem_zhivotnyx_poetapno_dlya_detej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558/" TargetMode="External"/><Relationship Id="rId17" Type="http://schemas.openxmlformats.org/officeDocument/2006/relationships/hyperlink" Target="http://publication.pravo.gov.ru/Document/View/0001201912090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2032204/" TargetMode="External"/><Relationship Id="rId20" Type="http://schemas.openxmlformats.org/officeDocument/2006/relationships/hyperlink" Target="https://docs.cntd.ru/document/5532651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509364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imator.ru" TargetMode="External"/><Relationship Id="rId19" Type="http://schemas.openxmlformats.org/officeDocument/2006/relationships/hyperlink" Target="http://www.fa.ru/fil/spb/dpo/Documents/2563-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rogovsanimationinstitute" TargetMode="External"/><Relationship Id="rId14" Type="http://schemas.openxmlformats.org/officeDocument/2006/relationships/hyperlink" Target="http://government.ru/docs/all/140314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D33D-8FE0-4285-88A4-ED21F805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53</cp:revision>
  <cp:lastPrinted>2025-07-22T12:07:00Z</cp:lastPrinted>
  <dcterms:created xsi:type="dcterms:W3CDTF">2024-07-05T12:03:00Z</dcterms:created>
  <dcterms:modified xsi:type="dcterms:W3CDTF">2025-08-18T12:27:00Z</dcterms:modified>
</cp:coreProperties>
</file>