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455D5">
        <w:rPr>
          <w:rFonts w:ascii="Times New Roman" w:eastAsia="Times New Roman" w:hAnsi="Times New Roman" w:cs="Times New Roman"/>
          <w:sz w:val="27"/>
          <w:szCs w:val="27"/>
        </w:rPr>
        <w:t>МОУО – УО ТГО</w:t>
      </w: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автономное учреждение</w:t>
      </w: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Детский загородный лагерь «Родничок»</w:t>
      </w: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5503" w:rsidRPr="001455D5" w:rsidRDefault="00F55503" w:rsidP="00F5550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F55503" w:rsidRPr="001455D5" w:rsidRDefault="0093605C" w:rsidP="00F555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2.15pt;margin-top:1.1pt;width:183.2pt;height:72.35pt;z-index:251660288;mso-wrap-style:none" filled="f" strokecolor="white [3212]">
            <v:textbox style="mso-fit-shape-to-text:t">
              <w:txbxContent>
                <w:p w:rsidR="0093605C" w:rsidRPr="001062F1" w:rsidRDefault="0093605C" w:rsidP="0093605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1062F1">
                    <w:rPr>
                      <w:rFonts w:ascii="Times New Roman" w:hAnsi="Times New Roman"/>
                      <w:sz w:val="28"/>
                    </w:rPr>
                    <w:t>УТВЕРЖДЕНО:</w:t>
                  </w:r>
                </w:p>
                <w:p w:rsidR="0093605C" w:rsidRPr="001062F1" w:rsidRDefault="0093605C" w:rsidP="0093605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1062F1">
                    <w:rPr>
                      <w:rFonts w:ascii="Times New Roman" w:hAnsi="Times New Roman"/>
                      <w:sz w:val="28"/>
                    </w:rPr>
                    <w:t xml:space="preserve">директором МАУ ДЗОЛ </w:t>
                  </w:r>
                </w:p>
                <w:p w:rsidR="0093605C" w:rsidRPr="001062F1" w:rsidRDefault="0093605C" w:rsidP="0093605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1062F1">
                    <w:rPr>
                      <w:rFonts w:ascii="Times New Roman" w:hAnsi="Times New Roman"/>
                      <w:sz w:val="28"/>
                    </w:rPr>
                    <w:t>«Родничок» Е.В. Гапоновой</w:t>
                  </w:r>
                </w:p>
                <w:p w:rsidR="0093605C" w:rsidRPr="000D0EA6" w:rsidRDefault="0093605C" w:rsidP="000D0E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от 25.05.2025 г. №65 - од</w:t>
                  </w:r>
                </w:p>
              </w:txbxContent>
            </v:textbox>
            <w10:wrap type="square"/>
          </v:shape>
        </w:pict>
      </w: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605C" w:rsidRDefault="0093605C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605C" w:rsidRDefault="0093605C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605C" w:rsidRDefault="0093605C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605C" w:rsidRDefault="0093605C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3605C" w:rsidRDefault="0093605C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>Краткосрочная</w:t>
      </w: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</w:rPr>
        <w:t xml:space="preserve">дополнительная общеобразовательная </w:t>
      </w:r>
      <w:proofErr w:type="spellStart"/>
      <w:r w:rsidRPr="001455D5">
        <w:rPr>
          <w:rFonts w:ascii="Times New Roman" w:eastAsia="Times New Roman" w:hAnsi="Times New Roman" w:cs="Times New Roman"/>
          <w:b/>
          <w:bCs/>
          <w:sz w:val="28"/>
        </w:rPr>
        <w:t>общеразвивающая</w:t>
      </w:r>
      <w:proofErr w:type="spellEnd"/>
      <w:r w:rsidRPr="001455D5">
        <w:rPr>
          <w:rFonts w:ascii="Times New Roman" w:eastAsia="Times New Roman" w:hAnsi="Times New Roman" w:cs="Times New Roman"/>
          <w:b/>
          <w:bCs/>
          <w:sz w:val="28"/>
        </w:rPr>
        <w:t xml:space="preserve">  программа</w:t>
      </w: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</w:rPr>
        <w:t>художественной направленности</w:t>
      </w:r>
      <w:r w:rsidRPr="001455D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</w:rPr>
        <w:t>«ВЕСЁЛЫЕ НОТКИ»</w:t>
      </w:r>
    </w:p>
    <w:p w:rsidR="00F55503" w:rsidRPr="001455D5" w:rsidRDefault="00F55503" w:rsidP="00F5550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</w:p>
    <w:p w:rsidR="00F55503" w:rsidRPr="001455D5" w:rsidRDefault="00F55503" w:rsidP="00F555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</w:p>
    <w:p w:rsidR="00F55503" w:rsidRPr="001455D5" w:rsidRDefault="00F55503" w:rsidP="00F555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</w:t>
      </w:r>
    </w:p>
    <w:p w:rsidR="001455D5" w:rsidRDefault="0093605C" w:rsidP="00F76F0E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</w:t>
      </w:r>
      <w:r w:rsidR="00F55503" w:rsidRPr="001455D5">
        <w:rPr>
          <w:rFonts w:ascii="Times New Roman" w:eastAsia="Times New Roman" w:hAnsi="Times New Roman" w:cs="Times New Roman"/>
          <w:bCs/>
          <w:sz w:val="28"/>
        </w:rPr>
        <w:t>Возраст учащ</w:t>
      </w:r>
      <w:r w:rsidR="001455D5">
        <w:rPr>
          <w:rFonts w:ascii="Times New Roman" w:eastAsia="Times New Roman" w:hAnsi="Times New Roman" w:cs="Times New Roman"/>
          <w:bCs/>
          <w:sz w:val="28"/>
        </w:rPr>
        <w:t xml:space="preserve">ихся: </w:t>
      </w:r>
    </w:p>
    <w:p w:rsidR="00F55503" w:rsidRPr="001455D5" w:rsidRDefault="0093605C" w:rsidP="00F76F0E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   </w:t>
      </w:r>
      <w:r w:rsidR="001455D5">
        <w:rPr>
          <w:rFonts w:ascii="Times New Roman" w:eastAsia="Times New Roman" w:hAnsi="Times New Roman" w:cs="Times New Roman"/>
          <w:bCs/>
          <w:sz w:val="28"/>
        </w:rPr>
        <w:t xml:space="preserve">6 лет 6 месяцев </w:t>
      </w:r>
      <w:r w:rsidR="00F55503" w:rsidRPr="001455D5">
        <w:rPr>
          <w:rFonts w:ascii="Times New Roman" w:eastAsia="Times New Roman" w:hAnsi="Times New Roman" w:cs="Times New Roman"/>
          <w:bCs/>
          <w:sz w:val="28"/>
        </w:rPr>
        <w:t>- 17 лет</w:t>
      </w:r>
    </w:p>
    <w:p w:rsidR="00F55503" w:rsidRPr="001455D5" w:rsidRDefault="00F55503" w:rsidP="00F5550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503" w:rsidRPr="001455D5" w:rsidRDefault="0093605C" w:rsidP="00F55503">
      <w:pPr>
        <w:tabs>
          <w:tab w:val="left" w:pos="3960"/>
        </w:tabs>
        <w:spacing w:after="0" w:line="240" w:lineRule="auto"/>
        <w:ind w:left="4536" w:right="-14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="00F55503" w:rsidRPr="001455D5">
        <w:rPr>
          <w:rFonts w:ascii="Times New Roman" w:eastAsia="Times New Roman" w:hAnsi="Times New Roman" w:cs="Times New Roman"/>
          <w:bCs/>
          <w:sz w:val="28"/>
          <w:szCs w:val="28"/>
        </w:rPr>
        <w:t>Автор - составитель:</w:t>
      </w:r>
    </w:p>
    <w:p w:rsidR="00F55503" w:rsidRPr="001455D5" w:rsidRDefault="0093605C" w:rsidP="00F55503">
      <w:pPr>
        <w:tabs>
          <w:tab w:val="left" w:pos="3960"/>
        </w:tabs>
        <w:spacing w:after="0" w:line="240" w:lineRule="auto"/>
        <w:ind w:left="4536" w:right="-28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F55503" w:rsidRPr="001455D5">
        <w:rPr>
          <w:rFonts w:ascii="Times New Roman" w:eastAsia="Times New Roman" w:hAnsi="Times New Roman" w:cs="Times New Roman"/>
          <w:sz w:val="28"/>
        </w:rPr>
        <w:t>Ермолаева Елена Викторовна,</w:t>
      </w:r>
    </w:p>
    <w:p w:rsidR="00F55503" w:rsidRPr="001455D5" w:rsidRDefault="0093605C" w:rsidP="00F55503">
      <w:pPr>
        <w:tabs>
          <w:tab w:val="left" w:pos="3960"/>
        </w:tabs>
        <w:spacing w:after="0" w:line="240" w:lineRule="auto"/>
        <w:ind w:left="4536" w:right="-28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F55503" w:rsidRPr="001455D5">
        <w:rPr>
          <w:rFonts w:ascii="Times New Roman" w:eastAsia="Times New Roman" w:hAnsi="Times New Roman" w:cs="Times New Roman"/>
          <w:sz w:val="28"/>
        </w:rPr>
        <w:t>заместитель директора по ВР</w:t>
      </w: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E77FB7" w:rsidRPr="001455D5" w:rsidRDefault="00E77FB7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55503" w:rsidRPr="001455D5" w:rsidRDefault="00F55503" w:rsidP="00F5550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55503" w:rsidRPr="001455D5" w:rsidRDefault="00F55503" w:rsidP="00E77F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г. Тавда, 2025</w:t>
      </w:r>
    </w:p>
    <w:p w:rsidR="00F76F0E" w:rsidRPr="001455D5" w:rsidRDefault="00F76F0E" w:rsidP="00E77F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5503" w:rsidRPr="001455D5" w:rsidRDefault="00F55503" w:rsidP="00F5550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Раздел 1. КОМПЛЕКС ОСНОВНЫХ ХАРАКТЕРИСТИК ПРОГРАММЫ</w:t>
      </w:r>
    </w:p>
    <w:p w:rsidR="00F55503" w:rsidRPr="001455D5" w:rsidRDefault="00F55503" w:rsidP="00F5550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55503" w:rsidRPr="001455D5" w:rsidRDefault="00F55503" w:rsidP="00F55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1.1.</w:t>
      </w:r>
      <w:r w:rsidRPr="001455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Пояснительная записка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краткосрочная программа «Весёлые нотки» </w:t>
      </w:r>
      <w:r w:rsidRPr="001455D5">
        <w:rPr>
          <w:rFonts w:ascii="Times New Roman" w:eastAsia="Times New Roman" w:hAnsi="Times New Roman" w:cs="Times New Roman"/>
          <w:b/>
          <w:sz w:val="28"/>
          <w:szCs w:val="28"/>
        </w:rPr>
        <w:t>художественной направленности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, так как </w:t>
      </w:r>
      <w:r w:rsidRPr="001455D5">
        <w:rPr>
          <w:rFonts w:ascii="Times New Roman" w:hAnsi="Times New Roman" w:cs="Times New Roman"/>
          <w:sz w:val="28"/>
          <w:szCs w:val="28"/>
        </w:rPr>
        <w:t>ориентирована на развитие общей и эстетической культуры детей, художественных способностей и склонностей, предусматривает возможность творческого самовыражения, творческой самореализации детей с учетом их возможностей и мотивации.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1455D5">
        <w:rPr>
          <w:rFonts w:ascii="Times New Roman" w:eastAsia="Times New Roman" w:hAnsi="Times New Roman" w:cs="Times New Roman"/>
          <w:bCs/>
          <w:sz w:val="28"/>
          <w:szCs w:val="28"/>
        </w:rPr>
        <w:t>«Весёлые</w:t>
      </w:r>
      <w:r w:rsidR="00851E2C" w:rsidRPr="001455D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нотки</w:t>
      </w:r>
      <w:r w:rsidRPr="001455D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с опорой на нормативные документы: 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Российской Федерации от 29 декабря 2012 г. № 273-ФЗ «Об образовании в Российской Федерации».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проектированию дополнительных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программы)».</w:t>
      </w:r>
      <w:proofErr w:type="gramEnd"/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образования и молодежной политики Свердловской области от 04.03.2022 г. № 219-д «О внесении изменений в методические рекомендации «Разработка дополнительных общеобразовательных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программ в образовательных организациях», утвержденные приказом ГАНОУ </w:t>
      </w:r>
      <w:proofErr w:type="gramStart"/>
      <w:r w:rsidRPr="001455D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«Дворец молодежи» от 01.11.2021 г. № 934-д.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общего и профессионального образования Свердловской области от 30.03.2018 г. №162- Д «Об утверждении Концепции развития образования на территории Свердловской области на период до 2035 года».</w:t>
      </w:r>
    </w:p>
    <w:p w:rsidR="00F55503" w:rsidRPr="001455D5" w:rsidRDefault="00F55503" w:rsidP="00F555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Направленность: 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краткосрочная дополнительная общеобразовательная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общеразвивающая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«Весёлые нотки» художественной направленности рассчитана на</w:t>
      </w:r>
      <w:r w:rsidR="001455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детей от 6 лет 6 месяцев</w:t>
      </w:r>
      <w:r w:rsidRPr="001455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до 17  лет в  период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летнних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каникул загородного оздоровительного лагеря.</w:t>
      </w:r>
    </w:p>
    <w:p w:rsidR="00F55503" w:rsidRPr="001455D5" w:rsidRDefault="00F55503" w:rsidP="00F55503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55D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Актуальность </w:t>
      </w:r>
      <w:r w:rsidRPr="001455D5">
        <w:rPr>
          <w:rFonts w:ascii="Times New Roman" w:hAnsi="Times New Roman"/>
          <w:sz w:val="28"/>
          <w:szCs w:val="28"/>
          <w:shd w:val="clear" w:color="auto" w:fill="FFFFFF"/>
        </w:rPr>
        <w:t>программы 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ценностям, укреплению психического и физического здоровья, получению общего эстетического, морального и физического развития подрастающего поколения.</w:t>
      </w:r>
    </w:p>
    <w:p w:rsidR="00BA58A1" w:rsidRPr="001455D5" w:rsidRDefault="00F55503" w:rsidP="00BA58A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55D5">
        <w:rPr>
          <w:rFonts w:ascii="Times New Roman" w:eastAsia="Times New Roman" w:hAnsi="Times New Roman"/>
          <w:sz w:val="28"/>
          <w:szCs w:val="28"/>
          <w:lang w:bidi="ru-RU"/>
        </w:rPr>
        <w:t xml:space="preserve"> Летняя краткосрочная д</w:t>
      </w:r>
      <w:r w:rsidRPr="001455D5">
        <w:rPr>
          <w:rFonts w:ascii="Times New Roman" w:eastAsia="Times New Roman" w:hAnsi="Times New Roman"/>
          <w:sz w:val="28"/>
          <w:szCs w:val="28"/>
        </w:rPr>
        <w:t xml:space="preserve">ополнительная общеобразовательная </w:t>
      </w:r>
      <w:proofErr w:type="spellStart"/>
      <w:r w:rsidRPr="001455D5">
        <w:rPr>
          <w:rFonts w:ascii="Times New Roman" w:eastAsia="Times New Roman" w:hAnsi="Times New Roman"/>
          <w:sz w:val="28"/>
          <w:szCs w:val="28"/>
        </w:rPr>
        <w:t>общеразвивающая</w:t>
      </w:r>
      <w:proofErr w:type="spellEnd"/>
      <w:r w:rsidRPr="001455D5">
        <w:rPr>
          <w:rFonts w:ascii="Times New Roman" w:eastAsia="Times New Roman" w:hAnsi="Times New Roman"/>
          <w:sz w:val="28"/>
          <w:szCs w:val="28"/>
        </w:rPr>
        <w:t xml:space="preserve"> программа «</w:t>
      </w:r>
      <w:r w:rsidR="00E77FB7" w:rsidRPr="001455D5">
        <w:rPr>
          <w:rFonts w:ascii="Times New Roman" w:eastAsia="Times New Roman" w:hAnsi="Times New Roman"/>
          <w:sz w:val="28"/>
          <w:szCs w:val="28"/>
        </w:rPr>
        <w:t>Весёлые нотки</w:t>
      </w:r>
      <w:r w:rsidRPr="001455D5">
        <w:rPr>
          <w:rFonts w:ascii="Times New Roman" w:eastAsia="Times New Roman" w:hAnsi="Times New Roman"/>
          <w:sz w:val="28"/>
          <w:szCs w:val="28"/>
        </w:rPr>
        <w:t xml:space="preserve">» является </w:t>
      </w:r>
      <w:r w:rsidRPr="001455D5">
        <w:rPr>
          <w:rFonts w:ascii="Times New Roman" w:eastAsia="Times New Roman" w:hAnsi="Times New Roman"/>
          <w:b/>
          <w:sz w:val="28"/>
          <w:szCs w:val="28"/>
        </w:rPr>
        <w:t>модифицированной</w:t>
      </w:r>
      <w:r w:rsidRPr="001455D5">
        <w:rPr>
          <w:rFonts w:ascii="Times New Roman" w:eastAsia="Times New Roman" w:hAnsi="Times New Roman"/>
          <w:sz w:val="28"/>
          <w:szCs w:val="28"/>
        </w:rPr>
        <w:t>,</w:t>
      </w:r>
      <w:r w:rsidRPr="001455D5">
        <w:rPr>
          <w:rFonts w:ascii="Times New Roman" w:hAnsi="Times New Roman"/>
          <w:sz w:val="28"/>
          <w:szCs w:val="28"/>
          <w:shd w:val="clear" w:color="auto" w:fill="FFFFFF"/>
        </w:rPr>
        <w:t xml:space="preserve"> в основу  положены типовые программы. </w:t>
      </w:r>
    </w:p>
    <w:p w:rsidR="00BA58A1" w:rsidRPr="001455D5" w:rsidRDefault="00F55503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Новизна </w:t>
      </w:r>
      <w:r w:rsidR="00BA58A1" w:rsidRPr="001455D5">
        <w:rPr>
          <w:rFonts w:ascii="Times New Roman" w:hAnsi="Times New Roman" w:cs="Times New Roman"/>
          <w:sz w:val="28"/>
        </w:rPr>
        <w:t xml:space="preserve"> программы «Веселые нотки» заключается в интеграции современных педагогических подходов и инновационных музыкальных техник, направленных на всестороннее развитие вокальных данных и творческого потенциала детей и подростков. В отличие от традиционных программ, фокусирующихся преимущественно на разучивании песен и постановке голоса, "Веселые нотки" предлагают комплексный подход, </w:t>
      </w:r>
      <w:r w:rsidR="00BA58A1" w:rsidRPr="001455D5">
        <w:rPr>
          <w:rFonts w:ascii="Times New Roman" w:hAnsi="Times New Roman" w:cs="Times New Roman"/>
          <w:sz w:val="28"/>
        </w:rPr>
        <w:lastRenderedPageBreak/>
        <w:t>включающий элементы музыкальной терапии, игровых методик и проектной деятельности.</w:t>
      </w:r>
    </w:p>
    <w:p w:rsidR="00BA58A1" w:rsidRPr="001455D5" w:rsidRDefault="00BA58A1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Одним из ключевых нововведений является использование интерактивных музыкальных игр и упражнений, разработанных с учетом возрастных особенностей участников. Эти игры способствуют развитию музыкального слуха, чувства ритма, координации движений и артистизма. Вместо монотонных вокальных упражнений, ребята вовлекаются в увлекательные музыкальные </w:t>
      </w:r>
      <w:proofErr w:type="spellStart"/>
      <w:r w:rsidRPr="001455D5">
        <w:rPr>
          <w:rFonts w:ascii="Times New Roman" w:hAnsi="Times New Roman" w:cs="Times New Roman"/>
          <w:sz w:val="28"/>
        </w:rPr>
        <w:t>квесты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 и импровизации, что значительно повышает их мотивацию и интерес к занятиям.</w:t>
      </w:r>
    </w:p>
    <w:p w:rsidR="00BA58A1" w:rsidRPr="001455D5" w:rsidRDefault="00BA58A1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Программа также включает элементы музыкальной терапии, направленные на снятие эмоционального напряжения, развитие коммуникативных навыков и повышение самооценки. Вокальные упражнения и хоровое пение используются как инструменты для выражения чувств и эмоций, что особенно важно для детей, испытывающих трудности в общении или адаптации.</w:t>
      </w:r>
    </w:p>
    <w:p w:rsidR="00BA58A1" w:rsidRPr="001455D5" w:rsidRDefault="00BA58A1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Кроме того, «Веселые нотки» активно используют проектную деятельность. Участники программы работают над созданием собственных музыкальных проектов – от написания текстов песен и сочинения мелодий до постановки мини-мюзиклов и вокальных номеров. Это позволяет им проявить </w:t>
      </w:r>
      <w:proofErr w:type="gramStart"/>
      <w:r w:rsidRPr="001455D5">
        <w:rPr>
          <w:rFonts w:ascii="Times New Roman" w:hAnsi="Times New Roman" w:cs="Times New Roman"/>
          <w:sz w:val="28"/>
        </w:rPr>
        <w:t>свою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55D5">
        <w:rPr>
          <w:rFonts w:ascii="Times New Roman" w:hAnsi="Times New Roman" w:cs="Times New Roman"/>
          <w:sz w:val="28"/>
        </w:rPr>
        <w:t>креативность</w:t>
      </w:r>
      <w:proofErr w:type="spellEnd"/>
      <w:r w:rsidRPr="001455D5">
        <w:rPr>
          <w:rFonts w:ascii="Times New Roman" w:hAnsi="Times New Roman" w:cs="Times New Roman"/>
          <w:sz w:val="28"/>
        </w:rPr>
        <w:t>, научиться работать в команде и получить опыт публичных выступлений.</w:t>
      </w:r>
    </w:p>
    <w:p w:rsidR="00BA58A1" w:rsidRPr="001455D5" w:rsidRDefault="00BA58A1" w:rsidP="00BA58A1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sz w:val="28"/>
          <w:szCs w:val="28"/>
        </w:rPr>
        <w:t>Адресатами</w:t>
      </w:r>
      <w:r w:rsidR="001455D5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 дети  от 6 лет 6 месяцев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до 17 лет.</w:t>
      </w:r>
    </w:p>
    <w:p w:rsidR="00BA58A1" w:rsidRPr="001455D5" w:rsidRDefault="00BA58A1" w:rsidP="00BA58A1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1455D5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Краткие возрастные особенности:</w:t>
      </w:r>
    </w:p>
    <w:p w:rsidR="00F55503" w:rsidRPr="001455D5" w:rsidRDefault="001455D5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6 лет 6 месяцев</w:t>
      </w:r>
      <w:r w:rsidR="00BA58A1" w:rsidRPr="001455D5">
        <w:rPr>
          <w:rFonts w:ascii="Times New Roman" w:hAnsi="Times New Roman" w:cs="Times New Roman"/>
          <w:b/>
          <w:sz w:val="28"/>
        </w:rPr>
        <w:t xml:space="preserve"> – 11 лет</w:t>
      </w:r>
      <w:r w:rsidR="00BA58A1" w:rsidRPr="001455D5">
        <w:rPr>
          <w:rFonts w:ascii="Times New Roman" w:hAnsi="Times New Roman" w:cs="Times New Roman"/>
          <w:sz w:val="28"/>
        </w:rPr>
        <w:t xml:space="preserve"> - это время интенсивного физического и психологического развития ребенка, которое оказывает значительное влияние на его возможности и особенности обучения вокалу. Понимание этих особенностей необходимо для эффективной организации занятий и достижения оптимальных результатов.</w:t>
      </w:r>
    </w:p>
    <w:p w:rsidR="00BA58A1" w:rsidRPr="001455D5" w:rsidRDefault="00BA58A1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В этот период происходит активный рост, но голосовой аппарат еще не полностью сформирован. Голосовые связки короткие и тонкие, что </w:t>
      </w:r>
      <w:r w:rsidRPr="001455D5">
        <w:rPr>
          <w:rFonts w:ascii="Times New Roman" w:hAnsi="Times New Roman" w:cs="Times New Roman"/>
          <w:sz w:val="28"/>
        </w:rPr>
        <w:lastRenderedPageBreak/>
        <w:t>обусловливает высокий тембр голоса (дискант). Дыхательная система также находится в стадии развития, поэтому необходимо уделять особое внимание правильному дыханию во время пения.</w:t>
      </w:r>
    </w:p>
    <w:p w:rsidR="00BA58A1" w:rsidRPr="001455D5" w:rsidRDefault="00BA58A1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Дети этого возраста отличаются повышенной эмоциональностью, впечатлительностью и быстрой утомляемостью. Им трудно концентрировать внимание на длительное время. Преобладает наглядно-образное мышление, поэтому необходимо использовать игровые формы обучения и яркие образы.</w:t>
      </w:r>
    </w:p>
    <w:p w:rsidR="00BA58A1" w:rsidRPr="001455D5" w:rsidRDefault="00BA58A1" w:rsidP="00BA58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Диапазон голоса небольшой (примерно одна октава). Восприятие высоты звука еще не совсем точное, поэтому необходимо развивать музыкальный слух и чувство ритма.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11 – 14 лет.</w:t>
      </w:r>
      <w:r w:rsidRPr="001455D5">
        <w:rPr>
          <w:rFonts w:ascii="Times New Roman" w:hAnsi="Times New Roman" w:cs="Times New Roman"/>
          <w:sz w:val="28"/>
        </w:rPr>
        <w:t xml:space="preserve">  В подростковом возрасте дети становятся более самокритичными и требовательными к себе, что может приводить к неуверенности в своих вокальных способностях и боязни сцены.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Вокал становится способом самовыражения и утверждения своей индивидуальности. Важно поддерживать это стремление и создавать условия для творческой реализации.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Занятия вокалом способствуют социализации и развитию коммуникативных навыков, поскольку предполагают работу в коллективе и взаимодействие с другими участниками.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Перепады настроения и эмоциональная лабильность могут влиять на качество исполнения и требовать особого подхода со стороны педагога.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Вступление в пубертатный период влечет за собой значительные гормональные изменения, влияющие на голосовой аппарат. У мальчиков происходит мутация голоса, сопровождающаяся его ломкостью, расширением диапазона и изменением тембра. У девочек изменения менее выражены, но также наблюдается изменение тембра и увеличение диапазона.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 Продолжается развитие легких и дыхательных мышц, что позволяет увеличивать объем дыхания и улучшать контроль над ним. Однако нестабильность гормонального фона может приводить к нарушениям координации дыхания и фонации.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lastRenderedPageBreak/>
        <w:t>Голосовые связки увеличиваются в размере и толщине, что влияет на тембр и диапазон голоса. Необходимо учитывать этот процесс при выборе репертуара и постановке голоса.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Репертуар должен соответствовать возрасту и вокальным возможностям учеников. Важно предлагать разнообразный репертуар, включающий в себя как классические, так и современные произведения. Песни должны быть интересны и эмоционально значимы для учеников, чтобы мотивировать их к занятиям. Уровень технической сложности репертуара должен постепенно повышаться, чтобы способствовать развитию вокальных навыков.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15 – 17 лет</w:t>
      </w:r>
      <w:r w:rsidRPr="001455D5">
        <w:rPr>
          <w:rFonts w:ascii="Times New Roman" w:hAnsi="Times New Roman" w:cs="Times New Roman"/>
          <w:sz w:val="28"/>
        </w:rPr>
        <w:t xml:space="preserve">  -  период значительных физиологических и психологических изменений, что необходимо учитывать при занятиях вокалом. Этот этап характеризуется завершением полового созревания, стабилизацией гормонального фона, и, как следствие, изменениями в голосовом аппарате. Кроме того, формируется личность, мировоззрение, происходит активный поиск себя, что оказывает влияние на эмоциональную сферу и исполнительскую манеру.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У юношей в этом возрасте мутация голоса, как правило, заканчивается, голос приобретает окончательный тембр и диапазон. У девушек голосовой аппарат также претерпевает изменения, но менее выраженные. Важно внимательно следить за состоянием голосовых связок и избегать перенапряжения, особенно в период адаптации к новому голосу.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Продолжается развитие дыхательной системы, что позволяет увеличить объем легких и улучшить контроль над дыханием. Это создает благоприятные условия для развития певческого дыхания и увеличения продолжительности фраз.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Укрепление мышц спины, живота и шеи положительно влияет на певческую осанку и поддержку звука. Важно уделять внимание физическим упражнениям, направленным на развитие этих групп мышц.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lastRenderedPageBreak/>
        <w:t>Подростки стремятся к самовыражению и утверждению своей индивидуальности. Вокал может стать отличным инструментом для этого, позволяя выражать свои эмоции и чувства через музыку. Важно поощрять творческую инициативу и предоставлять возможность выбора репертуара.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Развитие критического мышления позволяет подросткам анализировать свои вокальные данные, выявлять сильные и слабые стороны, и осознанно работать над их улучшением. Педагогу необходимо поддерживать это стремление к самоанализу и давать конструктивную обратную связь.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Занятия вокалом в группе способствуют социализации, развитию коммуникативных навыков и умению работать в коллективе. Важно создавать атмосферу </w:t>
      </w:r>
      <w:proofErr w:type="spellStart"/>
      <w:r w:rsidRPr="001455D5">
        <w:rPr>
          <w:rFonts w:ascii="Times New Roman" w:hAnsi="Times New Roman" w:cs="Times New Roman"/>
          <w:sz w:val="28"/>
        </w:rPr>
        <w:t>взаимоподдержки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 и сотрудничества, где каждый участник чувствует себя комфортно и может раскрыть свой потенциал.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Гормональные изменения и социальные факторы могут приводить к повышенной эмоциональности и нестабильности настроения. Это может влиять на вокальное исполнение, поэтому важно учитывать эмоциональное состояние ученика и </w:t>
      </w:r>
      <w:proofErr w:type="gramStart"/>
      <w:r w:rsidRPr="001455D5">
        <w:rPr>
          <w:rFonts w:ascii="Times New Roman" w:hAnsi="Times New Roman" w:cs="Times New Roman"/>
          <w:sz w:val="28"/>
        </w:rPr>
        <w:t>помогать ему справляться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с эмоциональными трудностями.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Следует избегать перенапряжения голосового аппарата, постепенно увеличивая сложность упражнений и репертуара.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Необходимо знакомить учеников с различными вокальными техниками и стилями, чтобы они могли выбрать наиболее </w:t>
      </w:r>
      <w:proofErr w:type="gramStart"/>
      <w:r w:rsidRPr="001455D5">
        <w:rPr>
          <w:rFonts w:ascii="Times New Roman" w:hAnsi="Times New Roman" w:cs="Times New Roman"/>
          <w:sz w:val="28"/>
        </w:rPr>
        <w:t>подходящий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для себя.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Важно уделять внимание развитию музыкального слуха, чувства ритма и умению читать ноты.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Необходимо </w:t>
      </w:r>
      <w:proofErr w:type="gramStart"/>
      <w:r w:rsidRPr="001455D5">
        <w:rPr>
          <w:rFonts w:ascii="Times New Roman" w:hAnsi="Times New Roman" w:cs="Times New Roman"/>
          <w:sz w:val="28"/>
        </w:rPr>
        <w:t>помогать ученикам создавать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сценический образ, развивать актерское мастерство и умение держаться на сцене.</w:t>
      </w:r>
    </w:p>
    <w:p w:rsidR="006400FE" w:rsidRPr="001455D5" w:rsidRDefault="006400FE" w:rsidP="00640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Важно поддерживать учеников, мотивировать их к дальнейшему развитию и </w:t>
      </w:r>
      <w:proofErr w:type="gramStart"/>
      <w:r w:rsidRPr="001455D5">
        <w:rPr>
          <w:rFonts w:ascii="Times New Roman" w:hAnsi="Times New Roman" w:cs="Times New Roman"/>
          <w:sz w:val="28"/>
        </w:rPr>
        <w:t>помогать им преодолевать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трудности.</w:t>
      </w:r>
    </w:p>
    <w:p w:rsidR="006400FE" w:rsidRPr="001455D5" w:rsidRDefault="006400FE" w:rsidP="006400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Уровень программы, объем и сроки реализации. 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Краткосрочная дополнительная общеобразовательная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общеразвивающая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«Веселые нотки»  ознакомительного уровня, рассчитана на период одной 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лагерной смены (14 или 21 день) МАУ ДЗОЛ «Родничок», в период летних каникул. В смене продолжительностью 14 дней, занятия проводятся 3 раза в неделю по </w:t>
      </w:r>
      <w:r w:rsidR="00E7426A"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gram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.ч</w:t>
      </w:r>
      <w:proofErr w:type="gram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ас</w:t>
      </w:r>
      <w:r w:rsidR="00E7426A"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(1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академ.час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- 40 мин.), общее количество - </w:t>
      </w:r>
      <w:r w:rsidR="00E7426A"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6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часов. При продолжительности смены 21 день, занятия проводятся 3 раза в неделю по </w:t>
      </w:r>
      <w:r w:rsidR="00E7426A"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. час</w:t>
      </w:r>
      <w:r w:rsidR="00E7426A"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у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(1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gramStart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.ч</w:t>
      </w:r>
      <w:proofErr w:type="gram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ас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40 мин.), общее количество </w:t>
      </w:r>
      <w:r w:rsidR="00E7426A"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9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часов.</w:t>
      </w:r>
    </w:p>
    <w:p w:rsidR="006400FE" w:rsidRPr="001455D5" w:rsidRDefault="006400FE" w:rsidP="006400F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Форма обучения</w:t>
      </w:r>
      <w:r w:rsidRPr="001455D5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 – 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очная.</w:t>
      </w:r>
    </w:p>
    <w:p w:rsidR="006400FE" w:rsidRPr="001455D5" w:rsidRDefault="006400FE" w:rsidP="006400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Особенности организации образовательного процесса. 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Состав группы постоянный. Занятия проводятся в группах, сочетая принцип группового обучения с индивидуальным подходом. </w:t>
      </w:r>
    </w:p>
    <w:p w:rsidR="006400FE" w:rsidRPr="001455D5" w:rsidRDefault="006400FE" w:rsidP="006400FE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ормы организации деятельности учащихся </w:t>
      </w:r>
      <w:r w:rsidRPr="001455D5">
        <w:rPr>
          <w:rFonts w:ascii="Times New Roman" w:eastAsia="Times New Roman" w:hAnsi="Times New Roman" w:cs="Times New Roman"/>
          <w:b/>
          <w:sz w:val="28"/>
          <w:szCs w:val="28"/>
        </w:rPr>
        <w:t>на занятии:</w:t>
      </w:r>
    </w:p>
    <w:p w:rsidR="006400FE" w:rsidRPr="001455D5" w:rsidRDefault="006400FE" w:rsidP="006400F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i/>
          <w:iCs/>
          <w:sz w:val="28"/>
          <w:szCs w:val="28"/>
        </w:rPr>
        <w:t>фронтальная: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работа педагога со всеми учащимися одновременно (беседа, показ, объяснение и т.п.);</w:t>
      </w:r>
    </w:p>
    <w:p w:rsidR="006400FE" w:rsidRPr="001455D5" w:rsidRDefault="006400FE" w:rsidP="006400F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групповая: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работы (совместные действия, общение, взаимопомощь) в малых группах, в т. ч.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:rsidR="006400FE" w:rsidRPr="001455D5" w:rsidRDefault="006400FE" w:rsidP="006400F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55D5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индивидуальная</w:t>
      </w:r>
      <w:proofErr w:type="gramEnd"/>
      <w:r w:rsidRPr="001455D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для работы с детьми, для коррекции пробелов в знаниях и отработки отдельных навыков. </w:t>
      </w:r>
    </w:p>
    <w:p w:rsidR="00693620" w:rsidRPr="001455D5" w:rsidRDefault="00693620" w:rsidP="00693620">
      <w:pPr>
        <w:pStyle w:val="a7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1455D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Формы проведения занятий:</w:t>
      </w:r>
    </w:p>
    <w:p w:rsidR="001B793E" w:rsidRPr="001455D5" w:rsidRDefault="001B793E" w:rsidP="0069362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1455D5">
        <w:rPr>
          <w:rFonts w:ascii="Times New Roman" w:hAnsi="Times New Roman" w:cs="Times New Roman"/>
          <w:sz w:val="28"/>
        </w:rPr>
        <w:t>лекции, беседы, практическая работа;</w:t>
      </w:r>
    </w:p>
    <w:p w:rsidR="001B793E" w:rsidRPr="001455D5" w:rsidRDefault="001B793E" w:rsidP="0069362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1455D5">
        <w:rPr>
          <w:rFonts w:ascii="Times New Roman" w:hAnsi="Times New Roman" w:cs="Times New Roman"/>
          <w:sz w:val="28"/>
        </w:rPr>
        <w:t>вокальные упражнения;</w:t>
      </w:r>
    </w:p>
    <w:p w:rsidR="00693620" w:rsidRPr="001455D5" w:rsidRDefault="00693620" w:rsidP="0069362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Программой предусматривается также:</w:t>
      </w:r>
    </w:p>
    <w:p w:rsidR="00693620" w:rsidRPr="001455D5" w:rsidRDefault="00693620" w:rsidP="0069362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совместные просмотры </w:t>
      </w:r>
      <w:r w:rsidR="001B793E" w:rsidRPr="001455D5">
        <w:rPr>
          <w:rFonts w:ascii="Times New Roman" w:eastAsia="Times New Roman" w:hAnsi="Times New Roman" w:cs="Times New Roman"/>
          <w:sz w:val="28"/>
          <w:szCs w:val="28"/>
        </w:rPr>
        <w:t>вокальных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номеров и их обсуждение;</w:t>
      </w:r>
    </w:p>
    <w:p w:rsidR="001B793E" w:rsidRPr="001455D5" w:rsidRDefault="00693620" w:rsidP="001B793E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Участие в фестивале </w:t>
      </w:r>
      <w:r w:rsidR="001B793E" w:rsidRPr="001455D5">
        <w:rPr>
          <w:rFonts w:ascii="Times New Roman" w:eastAsia="Times New Roman" w:hAnsi="Times New Roman" w:cs="Times New Roman"/>
          <w:sz w:val="28"/>
          <w:szCs w:val="28"/>
        </w:rPr>
        <w:t>песни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3620" w:rsidRPr="001455D5" w:rsidRDefault="00693620" w:rsidP="001B793E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Программа является вариативной. Педагог может вносить изменения в содержания тем, дополнять практические занятия </w:t>
      </w:r>
      <w:proofErr w:type="gramStart"/>
      <w:r w:rsidRPr="001455D5">
        <w:rPr>
          <w:rFonts w:ascii="Times New Roman" w:eastAsia="Times New Roman" w:hAnsi="Times New Roman" w:cs="Times New Roman"/>
          <w:sz w:val="28"/>
          <w:szCs w:val="28"/>
        </w:rPr>
        <w:t>новыми</w:t>
      </w:r>
      <w:proofErr w:type="gramEnd"/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приемам практического исполнения.</w:t>
      </w:r>
    </w:p>
    <w:p w:rsidR="00E7426A" w:rsidRPr="001455D5" w:rsidRDefault="00E7426A" w:rsidP="001B793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93E" w:rsidRPr="001455D5" w:rsidRDefault="001B793E" w:rsidP="001B793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5">
        <w:rPr>
          <w:rFonts w:ascii="Times New Roman" w:hAnsi="Times New Roman" w:cs="Times New Roman"/>
          <w:b/>
          <w:sz w:val="28"/>
          <w:szCs w:val="28"/>
        </w:rPr>
        <w:lastRenderedPageBreak/>
        <w:t>1.2. Цель и задачи программы</w:t>
      </w:r>
    </w:p>
    <w:p w:rsidR="001B793E" w:rsidRPr="001455D5" w:rsidRDefault="001B793E" w:rsidP="001B793E">
      <w:pPr>
        <w:pStyle w:val="a5"/>
        <w:spacing w:before="0" w:beforeAutospacing="0" w:after="0" w:afterAutospacing="0" w:line="360" w:lineRule="auto"/>
        <w:ind w:firstLine="709"/>
        <w:rPr>
          <w:rFonts w:ascii="Arial" w:hAnsi="Arial" w:cs="Arial"/>
          <w:sz w:val="27"/>
          <w:szCs w:val="27"/>
        </w:rPr>
      </w:pPr>
      <w:r w:rsidRPr="001455D5">
        <w:rPr>
          <w:b/>
          <w:sz w:val="28"/>
        </w:rPr>
        <w:t>Цель программы:</w:t>
      </w:r>
      <w:r w:rsidRPr="001455D5">
        <w:rPr>
          <w:rStyle w:val="a6"/>
          <w:rFonts w:ascii="Arial" w:eastAsia="Calibri" w:hAnsi="Arial" w:cs="Arial"/>
          <w:sz w:val="27"/>
          <w:szCs w:val="27"/>
        </w:rPr>
        <w:t xml:space="preserve"> 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Развитие музыкальных способностей и творческого потенциала детей посредством вокального искусства, создание позитивной атмосферы и формирование чувства коллективизма в условиях летнего лагеря.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Задачи программы: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Обучающие: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Ознакомление с основами вокальной техники (дыхание, артикуляция, дикция).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Развитие вокального слуха, чувства ритма и музыкальной памяти.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Формирование навыков работы с микрофоном и сценического поведения.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Изучение разнообразного репертуара детских и популярных песен.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Развивающие: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Развитие творческого воображения и фантазии через вокальную импровизацию и аранжировку.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Совершенствование навыков самовыражения и публичных выступлений.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Расширение музыкального кругозора и развитие интереса к вокальному искусству.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Воспитательные: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Формирование чувства коллективизма и умения работать в команде.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Воспитание уважения к музыкальной культуре и творчеству других.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Создание позитивной эмоциональной атмосферы и развитие уверенности в себе.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Поощрение инициативы и самостоятельности в творческой деятельности.</w:t>
      </w:r>
    </w:p>
    <w:p w:rsidR="00BA58A1" w:rsidRPr="001455D5" w:rsidRDefault="00BA58A1" w:rsidP="00F55503">
      <w:pPr>
        <w:rPr>
          <w:rFonts w:ascii="Times New Roman" w:hAnsi="Times New Roman" w:cs="Times New Roman"/>
          <w:sz w:val="28"/>
        </w:rPr>
      </w:pPr>
    </w:p>
    <w:p w:rsidR="001B793E" w:rsidRPr="001455D5" w:rsidRDefault="001B793E" w:rsidP="00F55503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BA58A1" w:rsidRPr="001455D5" w:rsidRDefault="00BA58A1" w:rsidP="00F55503">
      <w:pP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E77FB7" w:rsidRPr="001455D5" w:rsidRDefault="00E77FB7" w:rsidP="00E77FB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1.3. Содержание программы</w:t>
      </w:r>
    </w:p>
    <w:p w:rsidR="00E77FB7" w:rsidRPr="001455D5" w:rsidRDefault="00E77FB7" w:rsidP="00E77FB7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455D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Учебный (тематический) план </w:t>
      </w:r>
      <w:r w:rsidR="002E2A47" w:rsidRPr="001455D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смену 14 дней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E77FB7" w:rsidRPr="001455D5" w:rsidTr="002E2A47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E77FB7" w:rsidRPr="001455D5" w:rsidRDefault="00E77FB7" w:rsidP="001B7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E77FB7" w:rsidRPr="001455D5" w:rsidRDefault="00E77FB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E77FB7" w:rsidRPr="001455D5" w:rsidTr="002E2A47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E77FB7" w:rsidRPr="001455D5" w:rsidRDefault="00E77FB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E77FB7" w:rsidRPr="001455D5" w:rsidRDefault="00E77FB7" w:rsidP="006143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A47" w:rsidRPr="001455D5" w:rsidTr="002E2A47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1B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1B7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Вводный инструктаж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</w:t>
            </w:r>
          </w:p>
        </w:tc>
      </w:tr>
      <w:tr w:rsidR="002E2A47" w:rsidRPr="001455D5" w:rsidTr="002E2A47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1B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1B7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вокальной техники, развитие чувства ритма и слуха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E2A47" w:rsidRPr="001455D5" w:rsidTr="002E2A47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1B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1B7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репертуар и работа над песней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3" w:type="dxa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E2A47" w:rsidRPr="001455D5" w:rsidTr="002E2A47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1B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1B7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2E2A47" w:rsidRPr="001455D5" w:rsidRDefault="002E2A47" w:rsidP="00E7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песен</w:t>
            </w:r>
          </w:p>
        </w:tc>
      </w:tr>
      <w:tr w:rsidR="002E2A47" w:rsidRPr="001455D5" w:rsidTr="002E2A47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1B7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614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E2A47" w:rsidRPr="001455D5" w:rsidRDefault="002E2A47" w:rsidP="0061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A47" w:rsidRPr="001455D5" w:rsidRDefault="002E2A47" w:rsidP="006143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2E2A47" w:rsidRPr="001455D5" w:rsidRDefault="002E2A47" w:rsidP="0061439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7FB7" w:rsidRPr="001455D5" w:rsidRDefault="00E77FB7" w:rsidP="00E77FB7">
      <w:pPr>
        <w:suppressAutoHyphens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E2A47" w:rsidRPr="001455D5" w:rsidRDefault="002E2A47" w:rsidP="002E2A47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455D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Учебный (тематический) план на смену 21 день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2E2A47" w:rsidRPr="001455D5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2E2A47" w:rsidRPr="001455D5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2E2A47" w:rsidRPr="001455D5" w:rsidRDefault="002E2A47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A47" w:rsidRPr="001455D5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Вводный инструктаж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</w:t>
            </w:r>
          </w:p>
        </w:tc>
      </w:tr>
      <w:tr w:rsidR="002E2A47" w:rsidRPr="001455D5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вокальной техники, развитие чувства ритма и слуха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3" w:type="dxa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E2A47" w:rsidRPr="001455D5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Вокальный репертуар и работа над песней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3" w:type="dxa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2E2A47" w:rsidRPr="001455D5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419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песен</w:t>
            </w:r>
          </w:p>
        </w:tc>
      </w:tr>
      <w:tr w:rsidR="002E2A47" w:rsidRPr="001455D5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2E2A47" w:rsidRPr="001455D5" w:rsidRDefault="002E2A47" w:rsidP="00AB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2E2A47" w:rsidRPr="001455D5" w:rsidRDefault="002E2A47" w:rsidP="00AB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E2A47" w:rsidRPr="001455D5" w:rsidRDefault="002E2A47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2A47" w:rsidRPr="001455D5" w:rsidRDefault="002E2A47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2E2A47" w:rsidRPr="001455D5" w:rsidRDefault="002E2A47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2A47" w:rsidRPr="001455D5" w:rsidRDefault="002E2A47" w:rsidP="00E77FB7">
      <w:pPr>
        <w:suppressAutoHyphens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77FB7" w:rsidRPr="001455D5" w:rsidRDefault="00E77FB7" w:rsidP="00E77FB7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455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Содержание учебного </w:t>
      </w:r>
      <w:r w:rsidRPr="001455D5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(тематического)</w:t>
      </w:r>
      <w:r w:rsidRPr="001455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1455D5">
        <w:rPr>
          <w:rFonts w:ascii="Times New Roman" w:hAnsi="Times New Roman" w:cs="Times New Roman"/>
          <w:b/>
          <w:sz w:val="28"/>
          <w:szCs w:val="28"/>
          <w:lang w:eastAsia="ar-SA"/>
        </w:rPr>
        <w:t>плана</w:t>
      </w:r>
      <w:r w:rsidR="002E2A47" w:rsidRPr="001455D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3605C">
        <w:rPr>
          <w:rFonts w:ascii="Times New Roman" w:hAnsi="Times New Roman" w:cs="Times New Roman"/>
          <w:b/>
          <w:sz w:val="28"/>
          <w:szCs w:val="28"/>
          <w:lang w:eastAsia="ar-SA"/>
        </w:rPr>
        <w:t>на смену 14 и 21 день</w:t>
      </w:r>
    </w:p>
    <w:p w:rsidR="00E77FB7" w:rsidRPr="001455D5" w:rsidRDefault="00E77FB7" w:rsidP="00E77F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Тема 1</w:t>
      </w:r>
      <w:r w:rsidRPr="001455D5">
        <w:rPr>
          <w:rFonts w:ascii="Times New Roman" w:hAnsi="Times New Roman" w:cs="Times New Roman"/>
          <w:sz w:val="28"/>
        </w:rPr>
        <w:t xml:space="preserve">: </w:t>
      </w:r>
      <w:r w:rsidRPr="001455D5">
        <w:rPr>
          <w:rFonts w:ascii="Times New Roman" w:hAnsi="Times New Roman" w:cs="Times New Roman"/>
          <w:b/>
          <w:sz w:val="28"/>
        </w:rPr>
        <w:t>«Введение. Вводный инструктаж и техника безопасности»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Теория:</w:t>
      </w:r>
      <w:r w:rsidRPr="001455D5">
        <w:rPr>
          <w:rFonts w:ascii="Times New Roman" w:hAnsi="Times New Roman" w:cs="Times New Roman"/>
          <w:sz w:val="28"/>
        </w:rPr>
        <w:t xml:space="preserve"> Введение в программу. Техника безопасности на занятиях. Ознакомление с помещением.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Практика:</w:t>
      </w:r>
      <w:r w:rsidRPr="001455D5">
        <w:rPr>
          <w:rFonts w:ascii="Times New Roman" w:hAnsi="Times New Roman" w:cs="Times New Roman"/>
          <w:sz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им</w:t>
      </w:r>
      <w:r w:rsidRPr="001455D5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-3"/>
          <w:sz w:val="28"/>
          <w:szCs w:val="28"/>
        </w:rPr>
        <w:t>занятий</w:t>
      </w:r>
      <w:r w:rsidRPr="001455D5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55D5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тд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ха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55D5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455D5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455D5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гие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1455D5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им п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ния.</w:t>
      </w:r>
      <w:r w:rsidRPr="001455D5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455D5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55D5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55D5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вка 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сн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455D5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1455D5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1455D5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занятий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55D5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ик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вма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иях. П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авил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455D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ния во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55D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1455D5">
        <w:rPr>
          <w:rFonts w:ascii="Times New Roman" w:eastAsia="Times New Roman" w:hAnsi="Times New Roman" w:cs="Times New Roman"/>
          <w:spacing w:val="1"/>
          <w:sz w:val="28"/>
          <w:szCs w:val="28"/>
        </w:rPr>
        <w:t>я занятий, концертов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93E" w:rsidRPr="001455D5" w:rsidRDefault="001B793E" w:rsidP="001B7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Формы контроля:</w:t>
      </w:r>
      <w:r w:rsidRPr="001455D5">
        <w:rPr>
          <w:rFonts w:ascii="Times New Roman" w:hAnsi="Times New Roman" w:cs="Times New Roman"/>
          <w:sz w:val="28"/>
        </w:rPr>
        <w:t xml:space="preserve"> беседа, опрос.</w:t>
      </w:r>
    </w:p>
    <w:p w:rsidR="00E77FB7" w:rsidRPr="001455D5" w:rsidRDefault="001B793E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lastRenderedPageBreak/>
        <w:t>Тема 2: Основы вокальной техники, развитие чувства ритм</w:t>
      </w:r>
      <w:r w:rsidR="00760BA2" w:rsidRPr="001455D5">
        <w:rPr>
          <w:rFonts w:ascii="Times New Roman" w:hAnsi="Times New Roman" w:cs="Times New Roman"/>
          <w:b/>
          <w:sz w:val="28"/>
        </w:rPr>
        <w:t>а</w:t>
      </w:r>
      <w:r w:rsidRPr="001455D5">
        <w:rPr>
          <w:rFonts w:ascii="Times New Roman" w:hAnsi="Times New Roman" w:cs="Times New Roman"/>
          <w:b/>
          <w:sz w:val="28"/>
        </w:rPr>
        <w:t xml:space="preserve"> и </w:t>
      </w:r>
      <w:r w:rsidR="00760BA2" w:rsidRPr="001455D5">
        <w:rPr>
          <w:rFonts w:ascii="Times New Roman" w:hAnsi="Times New Roman" w:cs="Times New Roman"/>
          <w:b/>
          <w:sz w:val="28"/>
        </w:rPr>
        <w:t xml:space="preserve">музыкального </w:t>
      </w:r>
      <w:r w:rsidRPr="001455D5">
        <w:rPr>
          <w:rFonts w:ascii="Times New Roman" w:hAnsi="Times New Roman" w:cs="Times New Roman"/>
          <w:b/>
          <w:sz w:val="28"/>
        </w:rPr>
        <w:t xml:space="preserve">слуха 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2.1. Основы вокальной техники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D5">
        <w:rPr>
          <w:rFonts w:ascii="Times New Roman" w:hAnsi="Times New Roman" w:cs="Times New Roman"/>
          <w:i/>
          <w:sz w:val="28"/>
        </w:rPr>
        <w:t>Теория:</w:t>
      </w:r>
      <w:r w:rsidRPr="001455D5">
        <w:rPr>
          <w:rStyle w:val="a6"/>
          <w:rFonts w:ascii="Arial" w:hAnsi="Arial" w:cs="Arial"/>
          <w:sz w:val="27"/>
          <w:szCs w:val="27"/>
          <w:shd w:val="clear" w:color="auto" w:fill="ECECEC"/>
        </w:rPr>
        <w:t xml:space="preserve"> </w:t>
      </w:r>
      <w:r w:rsidRPr="001455D5">
        <w:rPr>
          <w:rFonts w:ascii="Times New Roman" w:eastAsia="Times New Roman" w:hAnsi="Times New Roman" w:cs="Times New Roman"/>
          <w:bCs/>
          <w:sz w:val="28"/>
          <w:lang w:eastAsia="ru-RU"/>
        </w:rPr>
        <w:t>Дыхание – основа вокала.</w:t>
      </w:r>
      <w:r w:rsidRPr="0014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5D5">
        <w:rPr>
          <w:rFonts w:ascii="Times New Roman" w:hAnsi="Times New Roman" w:cs="Times New Roman"/>
          <w:sz w:val="28"/>
        </w:rPr>
        <w:t>Диафрагмальное дыхание – техника, обеспечивающая опору звука.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D5">
        <w:rPr>
          <w:rFonts w:ascii="Times New Roman" w:hAnsi="Times New Roman" w:cs="Times New Roman"/>
          <w:i/>
          <w:sz w:val="28"/>
        </w:rPr>
        <w:t>Практика</w:t>
      </w:r>
      <w:r w:rsidRPr="001455D5">
        <w:rPr>
          <w:rFonts w:ascii="Times New Roman" w:hAnsi="Times New Roman" w:cs="Times New Roman"/>
          <w:sz w:val="28"/>
        </w:rPr>
        <w:t>: Упражнения на развитие дыхания (вдох, задержка дыхания, плавный выдох). Координация дыхания и вокализации.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 xml:space="preserve">Формы контроля: </w:t>
      </w:r>
      <w:r w:rsidRPr="001455D5">
        <w:rPr>
          <w:rFonts w:ascii="Times New Roman" w:hAnsi="Times New Roman" w:cs="Times New Roman"/>
          <w:sz w:val="28"/>
        </w:rPr>
        <w:t xml:space="preserve"> наблюдение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2.2. Развитие чувства ритма и музыкального слуха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5D5">
        <w:rPr>
          <w:rFonts w:ascii="Times New Roman" w:hAnsi="Times New Roman" w:cs="Times New Roman"/>
          <w:i/>
          <w:sz w:val="28"/>
        </w:rPr>
        <w:t>Теория</w:t>
      </w:r>
      <w:r w:rsidRPr="001455D5">
        <w:rPr>
          <w:rFonts w:ascii="Times New Roman" w:hAnsi="Times New Roman" w:cs="Times New Roman"/>
          <w:b/>
          <w:sz w:val="28"/>
        </w:rPr>
        <w:t xml:space="preserve">: </w:t>
      </w:r>
      <w:r w:rsidRPr="001455D5">
        <w:rPr>
          <w:rFonts w:ascii="Times New Roman" w:hAnsi="Times New Roman" w:cs="Times New Roman"/>
          <w:sz w:val="28"/>
        </w:rPr>
        <w:t>Понятие «</w:t>
      </w:r>
      <w:r w:rsidRPr="001455D5">
        <w:rPr>
          <w:rFonts w:ascii="Times New Roman" w:eastAsia="Times New Roman" w:hAnsi="Times New Roman" w:cs="Times New Roman"/>
          <w:bCs/>
          <w:sz w:val="28"/>
          <w:lang w:eastAsia="ru-RU"/>
        </w:rPr>
        <w:t>Музыкальный слух».</w:t>
      </w:r>
      <w:r w:rsidRPr="0014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5D5">
        <w:rPr>
          <w:rFonts w:ascii="Times New Roman" w:hAnsi="Times New Roman" w:cs="Times New Roman"/>
          <w:sz w:val="28"/>
        </w:rPr>
        <w:t>Развитие способности различать высоту звуков.</w:t>
      </w:r>
    </w:p>
    <w:p w:rsidR="00760BA2" w:rsidRPr="001455D5" w:rsidRDefault="00760BA2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Практика:</w:t>
      </w:r>
      <w:r w:rsidRPr="001455D5">
        <w:rPr>
          <w:rFonts w:ascii="Times New Roman" w:hAnsi="Times New Roman" w:cs="Times New Roman"/>
          <w:sz w:val="28"/>
        </w:rPr>
        <w:t xml:space="preserve"> Упражнения на интонирование (пение гамм, арпеджио, интервалов). Воспроизведение мелодий по слуху. Упражнения на ритмическую координацию (хлопки, притопы, игра на ударных инструментах). Исполнение ритмических рисунков.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 xml:space="preserve">Формы контроля: </w:t>
      </w:r>
      <w:r w:rsidRPr="001455D5">
        <w:rPr>
          <w:rFonts w:ascii="Times New Roman" w:hAnsi="Times New Roman" w:cs="Times New Roman"/>
          <w:sz w:val="28"/>
        </w:rPr>
        <w:t xml:space="preserve"> наблюдение</w:t>
      </w:r>
    </w:p>
    <w:p w:rsidR="00760BA2" w:rsidRPr="001455D5" w:rsidRDefault="00760BA2" w:rsidP="00760B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455D5">
        <w:rPr>
          <w:rFonts w:ascii="Times New Roman" w:hAnsi="Times New Roman" w:cs="Times New Roman"/>
          <w:b/>
          <w:sz w:val="28"/>
        </w:rPr>
        <w:t xml:space="preserve">Тема 3. </w:t>
      </w:r>
      <w:r w:rsidRPr="001455D5">
        <w:rPr>
          <w:rFonts w:ascii="Times New Roman" w:eastAsia="Times New Roman" w:hAnsi="Times New Roman" w:cs="Times New Roman"/>
          <w:b/>
          <w:sz w:val="28"/>
          <w:szCs w:val="24"/>
        </w:rPr>
        <w:t>Вокальный репертуар и работа над песней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i/>
          <w:sz w:val="28"/>
          <w:szCs w:val="28"/>
        </w:rPr>
        <w:t>Теория</w:t>
      </w:r>
      <w:r w:rsidRPr="001455D5">
        <w:rPr>
          <w:rFonts w:ascii="Times New Roman" w:hAnsi="Times New Roman" w:cs="Times New Roman"/>
          <w:sz w:val="28"/>
          <w:szCs w:val="28"/>
        </w:rPr>
        <w:t>: Критерии выбора песни (диапазон голоса, стиль, соответствие возрасту и интересам). Знакомство с различными музыкальными жанрами и стилями.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455D5">
        <w:rPr>
          <w:rFonts w:ascii="Times New Roman" w:hAnsi="Times New Roman" w:cs="Times New Roman"/>
          <w:sz w:val="28"/>
          <w:szCs w:val="28"/>
        </w:rPr>
        <w:t xml:space="preserve"> Работа над вокальным исполнением (дыхание, </w:t>
      </w:r>
      <w:proofErr w:type="spellStart"/>
      <w:r w:rsidRPr="001455D5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1455D5">
        <w:rPr>
          <w:rFonts w:ascii="Times New Roman" w:hAnsi="Times New Roman" w:cs="Times New Roman"/>
          <w:sz w:val="28"/>
          <w:szCs w:val="28"/>
        </w:rPr>
        <w:t>, дикция, артикуляция). Создание сценического образа.</w:t>
      </w:r>
    </w:p>
    <w:p w:rsidR="00760BA2" w:rsidRPr="001455D5" w:rsidRDefault="00760BA2" w:rsidP="0076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 xml:space="preserve">Формы контроля: </w:t>
      </w:r>
      <w:r w:rsidRPr="001455D5">
        <w:rPr>
          <w:rFonts w:ascii="Times New Roman" w:hAnsi="Times New Roman" w:cs="Times New Roman"/>
          <w:sz w:val="28"/>
        </w:rPr>
        <w:t xml:space="preserve"> наблюдение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Тема 4. «Итоговое занятие»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Теория:</w:t>
      </w:r>
      <w:r w:rsidRPr="001455D5">
        <w:rPr>
          <w:rFonts w:ascii="Times New Roman" w:hAnsi="Times New Roman" w:cs="Times New Roman"/>
          <w:sz w:val="28"/>
        </w:rPr>
        <w:t xml:space="preserve"> правила поведения во время концерта.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i/>
          <w:sz w:val="28"/>
        </w:rPr>
        <w:t>Практика:</w:t>
      </w:r>
      <w:r w:rsidRPr="001455D5">
        <w:rPr>
          <w:rFonts w:ascii="Times New Roman" w:hAnsi="Times New Roman" w:cs="Times New Roman"/>
          <w:sz w:val="28"/>
        </w:rPr>
        <w:t xml:space="preserve"> участие в фестивале песне, самостоятельное исполнение выученной песни.</w:t>
      </w:r>
    </w:p>
    <w:p w:rsidR="002E2A47" w:rsidRPr="001455D5" w:rsidRDefault="002E2A47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2A47" w:rsidRPr="001455D5" w:rsidRDefault="002E2A47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2A47" w:rsidRPr="001455D5" w:rsidRDefault="002E2A47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77BF" w:rsidRPr="001455D5" w:rsidRDefault="006B77BF" w:rsidP="006B77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1.4. Планируемые результаты</w:t>
      </w:r>
    </w:p>
    <w:p w:rsidR="006B77BF" w:rsidRPr="001455D5" w:rsidRDefault="006B77BF" w:rsidP="006B77B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7"/>
          <w:u w:val="single"/>
        </w:rPr>
      </w:pPr>
      <w:r w:rsidRPr="001455D5">
        <w:rPr>
          <w:rStyle w:val="a6"/>
          <w:rFonts w:eastAsia="Calibri"/>
          <w:sz w:val="28"/>
          <w:szCs w:val="27"/>
          <w:u w:val="single"/>
        </w:rPr>
        <w:t>Предметные результаты:</w:t>
      </w:r>
    </w:p>
    <w:p w:rsidR="006B77BF" w:rsidRPr="001455D5" w:rsidRDefault="006B77BF" w:rsidP="006B77BF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Расширение музыкального кругозора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Программа предусматривает знакомство с различными музыкальными жанрами, стилями и направлениями, что позволяет расширить музыкальный кругозор участников и сформировать у них осознанное отношение к музыке.</w:t>
      </w:r>
    </w:p>
    <w:p w:rsidR="006B77BF" w:rsidRPr="001455D5" w:rsidRDefault="006B77BF" w:rsidP="006B77BF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Освоение базовых вокальных техник:</w:t>
      </w:r>
      <w:r w:rsidRPr="001455D5">
        <w:rPr>
          <w:sz w:val="28"/>
          <w:szCs w:val="27"/>
        </w:rPr>
        <w:t xml:space="preserve"> Ребята изучают основы правильного дыхания, </w:t>
      </w:r>
      <w:proofErr w:type="spellStart"/>
      <w:r w:rsidRPr="001455D5">
        <w:rPr>
          <w:sz w:val="28"/>
          <w:szCs w:val="27"/>
        </w:rPr>
        <w:t>звукоизвлечения</w:t>
      </w:r>
      <w:proofErr w:type="spellEnd"/>
      <w:r w:rsidRPr="001455D5">
        <w:rPr>
          <w:sz w:val="28"/>
          <w:szCs w:val="27"/>
        </w:rPr>
        <w:t>, артикуляции и дикции, что позволяет им улучшить качество своего вокала и избежать травм голосового аппарата.</w:t>
      </w:r>
    </w:p>
    <w:p w:rsidR="006B77BF" w:rsidRPr="001455D5" w:rsidRDefault="006B77BF" w:rsidP="006B77BF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Развитие музыкального слуха и ритма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Упражнения на развитие музыкального слуха и ритма помогают участникам программы лучше слышать музыку, различать тональности, интервалы и ритмические рисунки, что необходимо для успешного вокального исполнения.</w:t>
      </w:r>
    </w:p>
    <w:p w:rsidR="006B77BF" w:rsidRPr="001455D5" w:rsidRDefault="006B77BF" w:rsidP="006B77BF">
      <w:pPr>
        <w:pStyle w:val="a5"/>
        <w:numPr>
          <w:ilvl w:val="0"/>
          <w:numId w:val="18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Приобретение знаний об истории музыки и выдающихся вокалистах:</w:t>
      </w:r>
      <w:r w:rsidRPr="001455D5">
        <w:rPr>
          <w:sz w:val="28"/>
          <w:szCs w:val="27"/>
        </w:rPr>
        <w:t xml:space="preserve"> Программа может включать лекции и беседы об истории музыки, знаменитых композиторах и вокалистах, что позволяет участникам расширить свои знания и вдохновиться примерами великих мастеров.</w:t>
      </w:r>
    </w:p>
    <w:p w:rsidR="006B77BF" w:rsidRPr="001455D5" w:rsidRDefault="006B77BF" w:rsidP="006B77B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7"/>
          <w:u w:val="single"/>
        </w:rPr>
      </w:pPr>
      <w:proofErr w:type="spellStart"/>
      <w:r w:rsidRPr="001455D5">
        <w:rPr>
          <w:rStyle w:val="a6"/>
          <w:rFonts w:eastAsia="Calibri"/>
          <w:sz w:val="28"/>
          <w:szCs w:val="27"/>
          <w:u w:val="single"/>
        </w:rPr>
        <w:t>Метапредметные</w:t>
      </w:r>
      <w:proofErr w:type="spellEnd"/>
      <w:r w:rsidRPr="001455D5">
        <w:rPr>
          <w:rStyle w:val="a6"/>
          <w:rFonts w:eastAsia="Calibri"/>
          <w:sz w:val="28"/>
          <w:szCs w:val="27"/>
          <w:u w:val="single"/>
        </w:rPr>
        <w:t xml:space="preserve"> результаты:</w:t>
      </w:r>
    </w:p>
    <w:p w:rsidR="006B77BF" w:rsidRPr="001455D5" w:rsidRDefault="006B77BF" w:rsidP="006B77BF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Умение выступать на сцене:</w:t>
      </w:r>
      <w:r w:rsidRPr="001455D5">
        <w:rPr>
          <w:sz w:val="28"/>
          <w:szCs w:val="27"/>
        </w:rPr>
        <w:t xml:space="preserve"> Участие в концертах, конкурсах и других мероприятиях позволяет ребятам приобрести опыт публичных выступлений, научиться справляться с волнением и демонстрировать свои вокальные навыки.</w:t>
      </w:r>
    </w:p>
    <w:p w:rsidR="006B77BF" w:rsidRPr="001455D5" w:rsidRDefault="006B77BF" w:rsidP="006B77BF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Умение работать в ансамбле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Хоровое пение, участие в вокальных группах и ансамблях развивают умение работать в команде, слушать друг друга, подстраиваться под общий ритм и гармонию.</w:t>
      </w:r>
    </w:p>
    <w:p w:rsidR="006B77BF" w:rsidRPr="001455D5" w:rsidRDefault="006B77BF" w:rsidP="006B77BF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Умение самостоятельно разучивать песни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Участники программы учатся разбирать нотный текст, понимать музыкальную </w:t>
      </w:r>
      <w:r w:rsidRPr="001455D5">
        <w:rPr>
          <w:sz w:val="28"/>
          <w:szCs w:val="27"/>
        </w:rPr>
        <w:lastRenderedPageBreak/>
        <w:t>структуру песни, разучивать мелодию и текст, а также самостоятельно работать над улучшением своего вокального исполнения.</w:t>
      </w:r>
    </w:p>
    <w:p w:rsidR="006B77BF" w:rsidRPr="001455D5" w:rsidRDefault="006B77BF" w:rsidP="006B77BF">
      <w:pPr>
        <w:pStyle w:val="a5"/>
        <w:numPr>
          <w:ilvl w:val="0"/>
          <w:numId w:val="19"/>
        </w:numPr>
        <w:spacing w:before="0" w:beforeAutospacing="0" w:after="0" w:afterAutospacing="0" w:line="360" w:lineRule="auto"/>
        <w:ind w:left="419" w:firstLine="709"/>
        <w:jc w:val="both"/>
        <w:rPr>
          <w:rStyle w:val="a6"/>
          <w:b w:val="0"/>
          <w:bCs w:val="0"/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Умение импровизировать и создавать собственные музыкальные произведения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Более продвинутые участники программы могут попробовать свои силы в импровизации и сочинении собственных песен, что способствует развитию их творческих способностей и самовыражению.</w:t>
      </w:r>
    </w:p>
    <w:p w:rsidR="006B77BF" w:rsidRPr="001455D5" w:rsidRDefault="006B77BF" w:rsidP="006B77B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7"/>
          <w:u w:val="single"/>
        </w:rPr>
      </w:pPr>
      <w:r w:rsidRPr="001455D5">
        <w:rPr>
          <w:rStyle w:val="a6"/>
          <w:rFonts w:eastAsia="Calibri"/>
          <w:sz w:val="28"/>
          <w:szCs w:val="27"/>
          <w:u w:val="single"/>
        </w:rPr>
        <w:t>Личностные результаты:</w:t>
      </w:r>
    </w:p>
    <w:p w:rsidR="006B77BF" w:rsidRPr="001455D5" w:rsidRDefault="006B77BF" w:rsidP="006B77BF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Повышение уверенности в себе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Участие в вокальных занятиях, выступлениях на сцене и преодоление сценического волнения способствует развитию уверенности в себе, своих силах и талантах. Ребята учатся не бояться публики, выражать себя через музыку и гордиться своими достижениями.</w:t>
      </w:r>
    </w:p>
    <w:p w:rsidR="006B77BF" w:rsidRPr="001455D5" w:rsidRDefault="006B77BF" w:rsidP="006B77BF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Формирование позитивной самооценки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Похвала за успехи, поддержка со стороны педагогов и сверстников, а также осознание прогресса в вокальном мастерстве положительно влияют на самооценку ребенка. Он начинает лучше понимать свои сильные стороны и принимать свои слабости.</w:t>
      </w:r>
    </w:p>
    <w:p w:rsidR="006B77BF" w:rsidRPr="001455D5" w:rsidRDefault="006B77BF" w:rsidP="006B77BF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Развитие эмоционального интеллекта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Вокал – это не только </w:t>
      </w:r>
      <w:proofErr w:type="gramStart"/>
      <w:r w:rsidRPr="001455D5">
        <w:rPr>
          <w:sz w:val="28"/>
          <w:szCs w:val="27"/>
        </w:rPr>
        <w:t>техническое исполнение</w:t>
      </w:r>
      <w:proofErr w:type="gramEnd"/>
      <w:r w:rsidRPr="001455D5">
        <w:rPr>
          <w:sz w:val="28"/>
          <w:szCs w:val="27"/>
        </w:rPr>
        <w:t>, но и выражение эмоций. Участвуя в программе, ребята учатся распознавать, понимать и управлять своими эмоциями, а также сопереживать другим.</w:t>
      </w:r>
    </w:p>
    <w:p w:rsidR="006B77BF" w:rsidRPr="001455D5" w:rsidRDefault="006B77BF" w:rsidP="006B77BF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419" w:firstLine="709"/>
        <w:jc w:val="both"/>
        <w:rPr>
          <w:sz w:val="28"/>
          <w:szCs w:val="27"/>
        </w:rPr>
      </w:pPr>
      <w:r w:rsidRPr="001455D5">
        <w:rPr>
          <w:rStyle w:val="a6"/>
          <w:rFonts w:eastAsia="Calibri"/>
          <w:b w:val="0"/>
          <w:i/>
          <w:sz w:val="28"/>
          <w:szCs w:val="27"/>
        </w:rPr>
        <w:t>Воспитание чувства коллективизма и взаимопомощи</w:t>
      </w:r>
      <w:r w:rsidRPr="001455D5">
        <w:rPr>
          <w:rStyle w:val="a6"/>
          <w:rFonts w:eastAsia="Calibri"/>
          <w:sz w:val="28"/>
          <w:szCs w:val="27"/>
        </w:rPr>
        <w:t>:</w:t>
      </w:r>
      <w:r w:rsidRPr="001455D5">
        <w:rPr>
          <w:sz w:val="28"/>
          <w:szCs w:val="27"/>
        </w:rPr>
        <w:t xml:space="preserve"> Работа в ансамбле, хоровое пение, подготовка к выступлениям вместе с другими участниками программы способствуют развитию чувства коллективизма, ответственности за общий результат и умения поддерживать друг друга.</w:t>
      </w:r>
    </w:p>
    <w:p w:rsidR="006B77BF" w:rsidRPr="001455D5" w:rsidRDefault="006B77BF" w:rsidP="006B77BF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455D5" w:rsidRPr="001455D5" w:rsidRDefault="001455D5" w:rsidP="006B77BF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455D5" w:rsidRPr="001455D5" w:rsidRDefault="001455D5" w:rsidP="006B77BF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1455D5" w:rsidRPr="001455D5" w:rsidRDefault="001455D5" w:rsidP="006B77BF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6B77BF" w:rsidRPr="001455D5" w:rsidRDefault="006B77BF" w:rsidP="006B77BF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55D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Раздел 2.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55D5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 - ПЕДАГОГИЧЕСКИХ УСЛОВИЙ</w:t>
      </w:r>
    </w:p>
    <w:p w:rsidR="001455D5" w:rsidRPr="001455D5" w:rsidRDefault="001455D5" w:rsidP="001455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455D5"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tbl>
      <w:tblPr>
        <w:tblW w:w="10761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295"/>
        <w:gridCol w:w="1295"/>
        <w:gridCol w:w="1408"/>
        <w:gridCol w:w="1439"/>
        <w:gridCol w:w="1424"/>
        <w:gridCol w:w="1553"/>
        <w:gridCol w:w="1164"/>
      </w:tblGrid>
      <w:tr w:rsidR="001455D5" w:rsidRPr="001455D5" w:rsidTr="001455D5">
        <w:trPr>
          <w:trHeight w:val="853"/>
        </w:trPr>
        <w:tc>
          <w:tcPr>
            <w:tcW w:w="1183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Год</w:t>
            </w:r>
          </w:p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обучения</w:t>
            </w:r>
          </w:p>
        </w:tc>
        <w:tc>
          <w:tcPr>
            <w:tcW w:w="1295" w:type="dxa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Смена</w:t>
            </w:r>
          </w:p>
        </w:tc>
        <w:tc>
          <w:tcPr>
            <w:tcW w:w="1295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начала обучения</w:t>
            </w:r>
          </w:p>
        </w:tc>
        <w:tc>
          <w:tcPr>
            <w:tcW w:w="1408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окончания обучения</w:t>
            </w:r>
          </w:p>
        </w:tc>
        <w:tc>
          <w:tcPr>
            <w:tcW w:w="1439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недель</w:t>
            </w:r>
          </w:p>
        </w:tc>
        <w:tc>
          <w:tcPr>
            <w:tcW w:w="1424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дней</w:t>
            </w:r>
          </w:p>
        </w:tc>
        <w:tc>
          <w:tcPr>
            <w:tcW w:w="1553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часов</w:t>
            </w:r>
          </w:p>
        </w:tc>
        <w:tc>
          <w:tcPr>
            <w:tcW w:w="1164" w:type="dxa"/>
            <w:shd w:val="clear" w:color="auto" w:fill="auto"/>
          </w:tcPr>
          <w:p w:rsidR="001455D5" w:rsidRPr="001455D5" w:rsidRDefault="001455D5" w:rsidP="0093605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1455D5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Режим занятий</w:t>
            </w:r>
          </w:p>
        </w:tc>
      </w:tr>
      <w:tr w:rsidR="001455D5" w:rsidRPr="001455D5" w:rsidTr="0093605C">
        <w:trPr>
          <w:trHeight w:val="575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2025 г.</w:t>
            </w:r>
          </w:p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1455D5" w:rsidRPr="001455D5" w:rsidRDefault="001455D5" w:rsidP="0093605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28.05.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10.06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455D5" w:rsidRPr="001455D5" w:rsidRDefault="001455D5" w:rsidP="00AB28E0">
            <w:pPr>
              <w:widowControl w:val="0"/>
              <w:tabs>
                <w:tab w:val="left" w:pos="379"/>
              </w:tabs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1455D5" w:rsidRPr="001455D5" w:rsidTr="0093605C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1455D5" w:rsidRPr="001455D5" w:rsidRDefault="001455D5" w:rsidP="0093605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13.06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03.07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455D5" w:rsidRPr="001455D5" w:rsidRDefault="001455D5" w:rsidP="00AB28E0">
            <w:pPr>
              <w:jc w:val="center"/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1455D5" w:rsidRPr="001455D5" w:rsidTr="0093605C">
        <w:trPr>
          <w:trHeight w:val="573"/>
        </w:trPr>
        <w:tc>
          <w:tcPr>
            <w:tcW w:w="1183" w:type="dxa"/>
            <w:vMerge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1455D5" w:rsidRPr="001455D5" w:rsidRDefault="001455D5" w:rsidP="0093605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06.07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19.07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455D5" w:rsidRPr="001455D5" w:rsidRDefault="001455D5" w:rsidP="00AB28E0">
            <w:pPr>
              <w:jc w:val="center"/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1455D5" w:rsidRPr="001455D5" w:rsidTr="0093605C">
        <w:trPr>
          <w:trHeight w:val="521"/>
        </w:trPr>
        <w:tc>
          <w:tcPr>
            <w:tcW w:w="1183" w:type="dxa"/>
            <w:vMerge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1455D5" w:rsidRPr="001455D5" w:rsidRDefault="001455D5" w:rsidP="0093605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22.07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11.08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455D5" w:rsidRPr="001455D5" w:rsidRDefault="001455D5" w:rsidP="00AB28E0">
            <w:pPr>
              <w:jc w:val="center"/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1455D5" w:rsidRPr="001455D5" w:rsidTr="0093605C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1455D5" w:rsidRPr="001455D5" w:rsidRDefault="001455D5" w:rsidP="0093605C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14.08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55D5" w:rsidRPr="001455D5" w:rsidRDefault="001455D5" w:rsidP="00AB28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27.08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455D5" w:rsidRPr="001455D5" w:rsidRDefault="001455D5" w:rsidP="00AB28E0">
            <w:pPr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1455D5" w:rsidRPr="001455D5" w:rsidRDefault="001455D5" w:rsidP="00AB28E0">
            <w:pPr>
              <w:jc w:val="center"/>
            </w:pPr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1455D5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</w:tbl>
    <w:p w:rsidR="006B77BF" w:rsidRPr="001455D5" w:rsidRDefault="006B77BF" w:rsidP="006B77BF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77BF" w:rsidRPr="001455D5" w:rsidRDefault="006B77BF" w:rsidP="006B77BF">
      <w:pPr>
        <w:pStyle w:val="a7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</w:rPr>
        <w:t>2.2. Условия реализации программы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455D5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Материально-техническое обеспечение реализации программы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sz w:val="28"/>
          <w:szCs w:val="28"/>
        </w:rPr>
        <w:t xml:space="preserve">Занятия проводятся в административном корпусе МАУ ДЗОЛ «Родничок» (ул. </w:t>
      </w:r>
      <w:proofErr w:type="gramStart"/>
      <w:r w:rsidRPr="001455D5">
        <w:rPr>
          <w:rFonts w:ascii="Times New Roman" w:hAnsi="Times New Roman" w:cs="Times New Roman"/>
          <w:sz w:val="28"/>
          <w:szCs w:val="28"/>
        </w:rPr>
        <w:t>Мельничная</w:t>
      </w:r>
      <w:proofErr w:type="gramEnd"/>
      <w:r w:rsidRPr="001455D5">
        <w:rPr>
          <w:rFonts w:ascii="Times New Roman" w:hAnsi="Times New Roman" w:cs="Times New Roman"/>
          <w:sz w:val="28"/>
          <w:szCs w:val="28"/>
        </w:rPr>
        <w:t xml:space="preserve">, 14), в актовом зале, где находится следующее: </w:t>
      </w:r>
    </w:p>
    <w:p w:rsidR="006B77BF" w:rsidRPr="001455D5" w:rsidRDefault="006B77BF" w:rsidP="006B77B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sz w:val="28"/>
          <w:szCs w:val="28"/>
        </w:rPr>
        <w:t>-</w:t>
      </w:r>
      <w:r w:rsidRPr="001455D5">
        <w:rPr>
          <w:rFonts w:ascii="Times New Roman" w:hAnsi="Times New Roman" w:cs="Times New Roman"/>
          <w:sz w:val="28"/>
          <w:szCs w:val="28"/>
        </w:rPr>
        <w:tab/>
        <w:t>столы, стулья;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sz w:val="28"/>
          <w:szCs w:val="28"/>
        </w:rPr>
        <w:t>-</w:t>
      </w:r>
      <w:r w:rsidRPr="001455D5">
        <w:rPr>
          <w:rFonts w:ascii="Times New Roman" w:hAnsi="Times New Roman" w:cs="Times New Roman"/>
          <w:sz w:val="28"/>
          <w:szCs w:val="28"/>
        </w:rPr>
        <w:tab/>
        <w:t>ноутбук;</w:t>
      </w:r>
    </w:p>
    <w:p w:rsidR="006B77BF" w:rsidRPr="001455D5" w:rsidRDefault="006B77BF" w:rsidP="006B77B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sz w:val="28"/>
          <w:szCs w:val="28"/>
        </w:rPr>
        <w:t>-</w:t>
      </w:r>
      <w:r w:rsidRPr="001455D5">
        <w:rPr>
          <w:rFonts w:ascii="Times New Roman" w:hAnsi="Times New Roman" w:cs="Times New Roman"/>
          <w:sz w:val="28"/>
          <w:szCs w:val="28"/>
        </w:rPr>
        <w:tab/>
        <w:t>телевизор;</w:t>
      </w:r>
    </w:p>
    <w:p w:rsidR="006B77BF" w:rsidRPr="001455D5" w:rsidRDefault="006B77BF" w:rsidP="006B77BF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sz w:val="28"/>
          <w:szCs w:val="28"/>
        </w:rPr>
        <w:t>-</w:t>
      </w:r>
      <w:r w:rsidRPr="001455D5">
        <w:rPr>
          <w:rFonts w:ascii="Times New Roman" w:hAnsi="Times New Roman" w:cs="Times New Roman"/>
          <w:sz w:val="28"/>
          <w:szCs w:val="28"/>
        </w:rPr>
        <w:tab/>
        <w:t>звуковые колонки.</w:t>
      </w:r>
    </w:p>
    <w:p w:rsidR="00760BA2" w:rsidRPr="001455D5" w:rsidRDefault="00760BA2" w:rsidP="00760BA2"/>
    <w:p w:rsidR="006B77BF" w:rsidRPr="001455D5" w:rsidRDefault="006B77BF" w:rsidP="006B77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5D5">
        <w:rPr>
          <w:rFonts w:ascii="Times New Roman" w:eastAsia="Calibri" w:hAnsi="Times New Roman" w:cs="Times New Roman"/>
          <w:b/>
          <w:sz w:val="28"/>
          <w:szCs w:val="28"/>
        </w:rPr>
        <w:t>2.3. Формы аттестации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Программой «Веселые нотки» предусматривается текущий вид контроля. Результативность образовательной деятельности определяется способностью обучающихся расширять круг знаний, приумножать умения и практические навыки. Форма и методы контроля и оценки результатов усвоения программы предполагает при текущем контроле: 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педагогическое наблюдение за процессом выполнения заданий;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 - ежедневное краткое подведение итогов;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 - опрос.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lastRenderedPageBreak/>
        <w:t>Итоговая аттестация: участие в фестивале песни, самостоятельное исполнение выученного материала.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455D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2.4.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Методические материалы</w:t>
      </w:r>
      <w:r w:rsidRPr="001455D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455D5">
        <w:rPr>
          <w:rFonts w:ascii="Times New Roman" w:hAnsi="Times New Roman" w:cs="Times New Roman"/>
          <w:sz w:val="28"/>
        </w:rPr>
        <w:t>Обучение по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данной программе предполагает использование различных методов и приемов обучения: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455D5">
        <w:rPr>
          <w:rFonts w:ascii="Times New Roman" w:hAnsi="Times New Roman" w:cs="Times New Roman"/>
          <w:sz w:val="28"/>
        </w:rPr>
        <w:t>-  Объяснительно – иллюстративный метод (беседа, рассказ, практическая работа (групповая и индивидуальная), самостоятельная работа обучающихся;</w:t>
      </w:r>
      <w:proofErr w:type="gramEnd"/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-  Репродуктивный метод (повторение, коллективное творчество, замедленный показ);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- Эвристический метод (творческие находки, копилка идей). 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 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Дополнительная общеобразовательная программа предусматривает использование следующих педагогических технологий, выбор которых зависит от целей и задач обучения, поставленных на занятии: 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-  </w:t>
      </w:r>
      <w:proofErr w:type="gramStart"/>
      <w:r w:rsidRPr="001455D5">
        <w:rPr>
          <w:rFonts w:ascii="Times New Roman" w:hAnsi="Times New Roman" w:cs="Times New Roman"/>
          <w:sz w:val="28"/>
        </w:rPr>
        <w:t>традиционных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(технология личностно-ориентированного и развивающего обучения, коллективного творчества и др.); </w:t>
      </w:r>
    </w:p>
    <w:p w:rsidR="006B77BF" w:rsidRPr="001455D5" w:rsidRDefault="006B77BF" w:rsidP="006B77B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28"/>
        </w:rPr>
      </w:pPr>
      <w:proofErr w:type="gramStart"/>
      <w:r w:rsidRPr="001455D5">
        <w:rPr>
          <w:rFonts w:ascii="Times New Roman" w:hAnsi="Times New Roman" w:cs="Times New Roman"/>
          <w:sz w:val="28"/>
        </w:rPr>
        <w:t xml:space="preserve">-  современных (технология проектного обучения, игровые (имитационного моделирования) технологии, </w:t>
      </w:r>
      <w:proofErr w:type="spellStart"/>
      <w:r w:rsidRPr="001455D5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1455D5">
        <w:rPr>
          <w:rFonts w:ascii="Times New Roman" w:hAnsi="Times New Roman" w:cs="Times New Roman"/>
          <w:sz w:val="28"/>
        </w:rPr>
        <w:t>, педагогическая мастерская, информационных, группового обучения).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В процессе обучения на занятиях могут использоваться несколько технологий одновременно: </w:t>
      </w:r>
      <w:proofErr w:type="gramStart"/>
      <w:r w:rsidRPr="001455D5">
        <w:rPr>
          <w:rFonts w:ascii="Times New Roman" w:hAnsi="Times New Roman" w:cs="Times New Roman"/>
          <w:sz w:val="28"/>
        </w:rPr>
        <w:t>развивающая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, информационная, </w:t>
      </w:r>
      <w:proofErr w:type="spellStart"/>
      <w:r w:rsidRPr="001455D5">
        <w:rPr>
          <w:rFonts w:ascii="Times New Roman" w:hAnsi="Times New Roman" w:cs="Times New Roman"/>
          <w:sz w:val="28"/>
        </w:rPr>
        <w:t>здоровьесберегающая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. </w:t>
      </w:r>
    </w:p>
    <w:p w:rsidR="006B77BF" w:rsidRPr="001455D5" w:rsidRDefault="006B77BF" w:rsidP="006B77BF">
      <w:pPr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1455D5">
        <w:rPr>
          <w:rFonts w:ascii="Times New Roman" w:hAnsi="Times New Roman" w:cs="Times New Roman"/>
          <w:sz w:val="28"/>
          <w:szCs w:val="28"/>
          <w:lang w:eastAsia="ar-SA"/>
        </w:rPr>
        <w:t>Занятия строятся по общепринятой схеме:</w:t>
      </w:r>
    </w:p>
    <w:p w:rsidR="006B77BF" w:rsidRPr="001455D5" w:rsidRDefault="006B77BF" w:rsidP="006B77BF">
      <w:pPr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1455D5">
        <w:rPr>
          <w:rFonts w:ascii="Times New Roman" w:hAnsi="Times New Roman" w:cs="Times New Roman"/>
          <w:i/>
          <w:sz w:val="28"/>
          <w:szCs w:val="28"/>
          <w:lang w:eastAsia="ar-SA"/>
        </w:rPr>
        <w:t>-Вводная часть:</w:t>
      </w:r>
      <w:r w:rsidRPr="001455D5">
        <w:rPr>
          <w:rFonts w:ascii="Times New Roman" w:hAnsi="Times New Roman" w:cs="Times New Roman"/>
          <w:sz w:val="28"/>
          <w:szCs w:val="28"/>
          <w:lang w:eastAsia="ar-SA"/>
        </w:rPr>
        <w:t xml:space="preserve"> приветствие, </w:t>
      </w:r>
      <w:proofErr w:type="spellStart"/>
      <w:r w:rsidRPr="001455D5">
        <w:rPr>
          <w:rFonts w:ascii="Times New Roman" w:hAnsi="Times New Roman" w:cs="Times New Roman"/>
          <w:sz w:val="28"/>
          <w:szCs w:val="28"/>
          <w:lang w:eastAsia="ar-SA"/>
        </w:rPr>
        <w:t>распевка</w:t>
      </w:r>
      <w:proofErr w:type="spellEnd"/>
      <w:r w:rsidRPr="001455D5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6B77BF" w:rsidRPr="001455D5" w:rsidRDefault="006B77BF" w:rsidP="006B77BF">
      <w:pPr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1455D5">
        <w:rPr>
          <w:rFonts w:ascii="Times New Roman" w:hAnsi="Times New Roman" w:cs="Times New Roman"/>
          <w:i/>
          <w:sz w:val="28"/>
          <w:szCs w:val="28"/>
          <w:lang w:eastAsia="ar-SA"/>
        </w:rPr>
        <w:t>- Основная часть:</w:t>
      </w:r>
      <w:r w:rsidRPr="001455D5">
        <w:rPr>
          <w:rFonts w:ascii="Times New Roman" w:hAnsi="Times New Roman" w:cs="Times New Roman"/>
          <w:sz w:val="28"/>
          <w:szCs w:val="28"/>
          <w:lang w:eastAsia="ar-SA"/>
        </w:rPr>
        <w:t xml:space="preserve"> повторение пройденного материала, изучение новых вокальных упражнений, песен;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1455D5">
        <w:rPr>
          <w:rFonts w:ascii="Times New Roman" w:eastAsia="Calibri" w:hAnsi="Times New Roman" w:cs="Times New Roman"/>
          <w:i/>
          <w:sz w:val="28"/>
          <w:szCs w:val="28"/>
        </w:rPr>
        <w:t xml:space="preserve"> Заключительная часть:</w:t>
      </w:r>
      <w:r w:rsidRPr="001455D5">
        <w:rPr>
          <w:rFonts w:ascii="Times New Roman" w:eastAsia="Times New Roman" w:hAnsi="Times New Roman" w:cs="Times New Roman"/>
          <w:sz w:val="28"/>
          <w:szCs w:val="28"/>
        </w:rPr>
        <w:t xml:space="preserve"> рефлексия, восстановление, анализируются </w:t>
      </w:r>
      <w:proofErr w:type="spellStart"/>
      <w:r w:rsidRPr="001455D5">
        <w:rPr>
          <w:rFonts w:ascii="Times New Roman" w:eastAsia="Times New Roman" w:hAnsi="Times New Roman" w:cs="Times New Roman"/>
          <w:sz w:val="28"/>
          <w:szCs w:val="28"/>
        </w:rPr>
        <w:t>успехи\неудачи</w:t>
      </w:r>
      <w:proofErr w:type="spellEnd"/>
      <w:r w:rsidRPr="001455D5">
        <w:rPr>
          <w:rFonts w:ascii="Times New Roman" w:eastAsia="Times New Roman" w:hAnsi="Times New Roman" w:cs="Times New Roman"/>
          <w:sz w:val="28"/>
          <w:szCs w:val="28"/>
        </w:rPr>
        <w:t>, намечается перспектива дальнейшего действия.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7BF" w:rsidRPr="001455D5" w:rsidRDefault="006B77BF" w:rsidP="006B77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b/>
          <w:bCs/>
          <w:sz w:val="28"/>
          <w:szCs w:val="28"/>
        </w:rPr>
        <w:t>2.5. Дидактические материалы</w:t>
      </w:r>
    </w:p>
    <w:p w:rsidR="006B77BF" w:rsidRPr="001455D5" w:rsidRDefault="006B77BF" w:rsidP="006B77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D5">
        <w:rPr>
          <w:rFonts w:ascii="Times New Roman" w:eastAsia="Times New Roman" w:hAnsi="Times New Roman" w:cs="Times New Roman"/>
          <w:sz w:val="28"/>
          <w:szCs w:val="28"/>
        </w:rPr>
        <w:t>Фотографии, литература по вокалу, видео – аудиозаписи, правила поведения на сцене, словари терминов.</w:t>
      </w:r>
    </w:p>
    <w:p w:rsidR="006B77BF" w:rsidRPr="001455D5" w:rsidRDefault="006B77BF" w:rsidP="006B77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77BF" w:rsidRPr="001455D5" w:rsidRDefault="006B77BF" w:rsidP="006B77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0BA2" w:rsidRPr="001455D5" w:rsidRDefault="00760BA2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32"/>
        </w:rPr>
      </w:pPr>
    </w:p>
    <w:p w:rsidR="00760BA2" w:rsidRPr="001455D5" w:rsidRDefault="00760BA2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B77BF" w:rsidRPr="001455D5" w:rsidRDefault="006B77BF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B77BF" w:rsidRPr="001455D5" w:rsidRDefault="006B77BF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B77BF" w:rsidRDefault="006B77BF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55D5" w:rsidRDefault="001455D5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605C" w:rsidRDefault="0093605C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3605C" w:rsidRPr="001455D5" w:rsidRDefault="0093605C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B77BF" w:rsidRPr="001455D5" w:rsidRDefault="006B77BF" w:rsidP="00760B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B77BF" w:rsidRPr="001455D5" w:rsidRDefault="006B77BF" w:rsidP="006B77B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lastRenderedPageBreak/>
        <w:t>2.6. Список литературы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t>Основная литература: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1455D5">
        <w:rPr>
          <w:rFonts w:ascii="Times New Roman" w:hAnsi="Times New Roman" w:cs="Times New Roman"/>
          <w:sz w:val="28"/>
        </w:rPr>
        <w:t>Гонтаренко</w:t>
      </w:r>
      <w:proofErr w:type="spellEnd"/>
      <w:r w:rsidRPr="001455D5">
        <w:rPr>
          <w:rFonts w:ascii="Times New Roman" w:hAnsi="Times New Roman" w:cs="Times New Roman"/>
          <w:sz w:val="28"/>
        </w:rPr>
        <w:t>, Н. Б. Сольное пение. Секреты вокального мастерства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учебное пособие / Н. Б. </w:t>
      </w:r>
      <w:proofErr w:type="spellStart"/>
      <w:r w:rsidRPr="001455D5">
        <w:rPr>
          <w:rFonts w:ascii="Times New Roman" w:hAnsi="Times New Roman" w:cs="Times New Roman"/>
          <w:sz w:val="28"/>
        </w:rPr>
        <w:t>Гонтаренко</w:t>
      </w:r>
      <w:proofErr w:type="spellEnd"/>
      <w:r w:rsidRPr="001455D5">
        <w:rPr>
          <w:rFonts w:ascii="Times New Roman" w:hAnsi="Times New Roman" w:cs="Times New Roman"/>
          <w:sz w:val="28"/>
        </w:rPr>
        <w:t>. – Ростов-на-Дону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Феникс, 2008 – 192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1455D5">
        <w:rPr>
          <w:rFonts w:ascii="Times New Roman" w:hAnsi="Times New Roman" w:cs="Times New Roman"/>
          <w:sz w:val="28"/>
        </w:rPr>
        <w:t>Далецкий</w:t>
      </w:r>
      <w:proofErr w:type="spellEnd"/>
      <w:r w:rsidRPr="001455D5">
        <w:rPr>
          <w:rFonts w:ascii="Times New Roman" w:hAnsi="Times New Roman" w:cs="Times New Roman"/>
          <w:sz w:val="28"/>
        </w:rPr>
        <w:t>, О. В. Обучение эстрадных певцов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учебное пособие / О. В. </w:t>
      </w:r>
      <w:proofErr w:type="spellStart"/>
      <w:r w:rsidRPr="001455D5">
        <w:rPr>
          <w:rFonts w:ascii="Times New Roman" w:hAnsi="Times New Roman" w:cs="Times New Roman"/>
          <w:sz w:val="28"/>
        </w:rPr>
        <w:t>Далецкий</w:t>
      </w:r>
      <w:proofErr w:type="spellEnd"/>
      <w:r w:rsidRPr="001455D5">
        <w:rPr>
          <w:rFonts w:ascii="Times New Roman" w:hAnsi="Times New Roman" w:cs="Times New Roman"/>
          <w:sz w:val="28"/>
        </w:rPr>
        <w:t>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Воениздат, 2003 – 256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3. Егорычева, М. И. Упражнения для развития вокальной техники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учебное пособие / М. И. Егорычева. – Киев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55D5">
        <w:rPr>
          <w:rFonts w:ascii="Times New Roman" w:hAnsi="Times New Roman" w:cs="Times New Roman"/>
          <w:sz w:val="28"/>
        </w:rPr>
        <w:t>Музична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 Украина, 1980 – 113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4. Жарова, Л. М. Начальный этап обучения хоровому пению / Л. М. Жарова.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Музыка, 2002 – 216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5. Исаева, И. О. Эстрадное пение / И. О. Исаева.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АСТ, 2007 – 319 с.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1455D5">
        <w:rPr>
          <w:rFonts w:ascii="Times New Roman" w:hAnsi="Times New Roman" w:cs="Times New Roman"/>
          <w:sz w:val="28"/>
        </w:rPr>
        <w:t>Кацер</w:t>
      </w:r>
      <w:proofErr w:type="spellEnd"/>
      <w:r w:rsidRPr="001455D5">
        <w:rPr>
          <w:rFonts w:ascii="Times New Roman" w:hAnsi="Times New Roman" w:cs="Times New Roman"/>
          <w:sz w:val="28"/>
        </w:rPr>
        <w:t>, О. В. Игровая методика обучения детей пению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учебно-методическое пособие / О. В. </w:t>
      </w:r>
      <w:proofErr w:type="spellStart"/>
      <w:r w:rsidRPr="001455D5">
        <w:rPr>
          <w:rFonts w:ascii="Times New Roman" w:hAnsi="Times New Roman" w:cs="Times New Roman"/>
          <w:sz w:val="28"/>
        </w:rPr>
        <w:t>Кацер</w:t>
      </w:r>
      <w:proofErr w:type="spellEnd"/>
      <w:r w:rsidRPr="001455D5">
        <w:rPr>
          <w:rFonts w:ascii="Times New Roman" w:hAnsi="Times New Roman" w:cs="Times New Roman"/>
          <w:sz w:val="28"/>
        </w:rPr>
        <w:t>. – Санкт-Петербург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Музыкальная палитра, 2008 – 54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1455D5">
        <w:rPr>
          <w:rFonts w:ascii="Times New Roman" w:hAnsi="Times New Roman" w:cs="Times New Roman"/>
          <w:sz w:val="28"/>
        </w:rPr>
        <w:t>Коллиер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, Д. Л. Становление джаза / Д. Л. </w:t>
      </w:r>
      <w:proofErr w:type="spellStart"/>
      <w:r w:rsidRPr="001455D5">
        <w:rPr>
          <w:rFonts w:ascii="Times New Roman" w:hAnsi="Times New Roman" w:cs="Times New Roman"/>
          <w:sz w:val="28"/>
        </w:rPr>
        <w:t>Коллиер</w:t>
      </w:r>
      <w:proofErr w:type="spellEnd"/>
      <w:r w:rsidRPr="001455D5">
        <w:rPr>
          <w:rFonts w:ascii="Times New Roman" w:hAnsi="Times New Roman" w:cs="Times New Roman"/>
          <w:sz w:val="28"/>
        </w:rPr>
        <w:t>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Радуга, 1984 – 325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8. Кудрявцева, Т. С. Исцеляющее дыхание по </w:t>
      </w:r>
      <w:proofErr w:type="spellStart"/>
      <w:r w:rsidRPr="001455D5">
        <w:rPr>
          <w:rFonts w:ascii="Times New Roman" w:hAnsi="Times New Roman" w:cs="Times New Roman"/>
          <w:sz w:val="28"/>
        </w:rPr>
        <w:t>Стрельниковой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 А. Н. / Т. С. Кудрявцева.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455D5">
        <w:rPr>
          <w:rFonts w:ascii="Times New Roman" w:hAnsi="Times New Roman" w:cs="Times New Roman"/>
          <w:sz w:val="28"/>
        </w:rPr>
        <w:t>Рипол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 классик, 2006 – 153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9. Малинина, Е. М. Вокальное воспитание детей / Е. М. Малинина. Санкт- Петербург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Музыка, 2002 – 88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10. </w:t>
      </w:r>
      <w:proofErr w:type="spellStart"/>
      <w:r w:rsidRPr="001455D5">
        <w:rPr>
          <w:rFonts w:ascii="Times New Roman" w:hAnsi="Times New Roman" w:cs="Times New Roman"/>
          <w:sz w:val="28"/>
        </w:rPr>
        <w:t>Мархасёв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, Л. С. В легком жанре / Л. С. </w:t>
      </w:r>
      <w:proofErr w:type="spellStart"/>
      <w:r w:rsidRPr="001455D5">
        <w:rPr>
          <w:rFonts w:ascii="Times New Roman" w:hAnsi="Times New Roman" w:cs="Times New Roman"/>
          <w:sz w:val="28"/>
        </w:rPr>
        <w:t>Мархасёв</w:t>
      </w:r>
      <w:proofErr w:type="spellEnd"/>
      <w:r w:rsidRPr="001455D5">
        <w:rPr>
          <w:rFonts w:ascii="Times New Roman" w:hAnsi="Times New Roman" w:cs="Times New Roman"/>
          <w:sz w:val="28"/>
        </w:rPr>
        <w:t>. – Санкт-Петербург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Композитор, 2006 – 500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1.1 </w:t>
      </w:r>
      <w:proofErr w:type="spellStart"/>
      <w:r w:rsidRPr="001455D5">
        <w:rPr>
          <w:rFonts w:ascii="Times New Roman" w:hAnsi="Times New Roman" w:cs="Times New Roman"/>
          <w:sz w:val="28"/>
        </w:rPr>
        <w:t>Менабени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, А. Г. Методика обучения сольному пению / А. Г. </w:t>
      </w:r>
      <w:proofErr w:type="spellStart"/>
      <w:r w:rsidRPr="001455D5">
        <w:rPr>
          <w:rFonts w:ascii="Times New Roman" w:hAnsi="Times New Roman" w:cs="Times New Roman"/>
          <w:sz w:val="28"/>
        </w:rPr>
        <w:t>Менабени</w:t>
      </w:r>
      <w:proofErr w:type="spellEnd"/>
      <w:r w:rsidRPr="001455D5">
        <w:rPr>
          <w:rFonts w:ascii="Times New Roman" w:hAnsi="Times New Roman" w:cs="Times New Roman"/>
          <w:sz w:val="28"/>
        </w:rPr>
        <w:t>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Айрис-пресс, 2007 – 95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>12.  Михайлова, М. А. Развитие музыкальных способностей детей / М. А. Михайлова.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Академия Развития, 2005 – 129 </w:t>
      </w:r>
      <w:proofErr w:type="gramStart"/>
      <w:r w:rsidRPr="001455D5">
        <w:rPr>
          <w:rFonts w:ascii="Times New Roman" w:hAnsi="Times New Roman" w:cs="Times New Roman"/>
          <w:sz w:val="28"/>
        </w:rPr>
        <w:t>с</w:t>
      </w:r>
      <w:proofErr w:type="gramEnd"/>
      <w:r w:rsidRPr="001455D5">
        <w:rPr>
          <w:rFonts w:ascii="Times New Roman" w:hAnsi="Times New Roman" w:cs="Times New Roman"/>
          <w:sz w:val="28"/>
        </w:rPr>
        <w:t>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13.  </w:t>
      </w:r>
      <w:proofErr w:type="spellStart"/>
      <w:r w:rsidRPr="001455D5">
        <w:rPr>
          <w:rFonts w:ascii="Times New Roman" w:hAnsi="Times New Roman" w:cs="Times New Roman"/>
          <w:sz w:val="28"/>
        </w:rPr>
        <w:t>Огороднов</w:t>
      </w:r>
      <w:proofErr w:type="spellEnd"/>
      <w:r w:rsidRPr="001455D5">
        <w:rPr>
          <w:rFonts w:ascii="Times New Roman" w:hAnsi="Times New Roman" w:cs="Times New Roman"/>
          <w:sz w:val="28"/>
        </w:rPr>
        <w:t xml:space="preserve">, Д. Е. Методика комплексного воспитания вокально-речевой и эмоционально-двигательной культуры человека / Д. Е. </w:t>
      </w:r>
      <w:proofErr w:type="spellStart"/>
      <w:r w:rsidRPr="001455D5">
        <w:rPr>
          <w:rFonts w:ascii="Times New Roman" w:hAnsi="Times New Roman" w:cs="Times New Roman"/>
          <w:sz w:val="28"/>
        </w:rPr>
        <w:t>Огороднов</w:t>
      </w:r>
      <w:proofErr w:type="spellEnd"/>
      <w:r w:rsidRPr="001455D5">
        <w:rPr>
          <w:rFonts w:ascii="Times New Roman" w:hAnsi="Times New Roman" w:cs="Times New Roman"/>
          <w:sz w:val="28"/>
        </w:rPr>
        <w:t>. – Москва</w:t>
      </w:r>
      <w:proofErr w:type="gramStart"/>
      <w:r w:rsidRPr="001455D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1455D5">
        <w:rPr>
          <w:rFonts w:ascii="Times New Roman" w:hAnsi="Times New Roman" w:cs="Times New Roman"/>
          <w:sz w:val="28"/>
        </w:rPr>
        <w:t xml:space="preserve"> АСТ, 2009 – 245 с.</w:t>
      </w:r>
    </w:p>
    <w:p w:rsidR="006B77BF" w:rsidRPr="001455D5" w:rsidRDefault="006B77BF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455D5">
        <w:rPr>
          <w:rFonts w:ascii="Times New Roman" w:hAnsi="Times New Roman" w:cs="Times New Roman"/>
          <w:b/>
          <w:sz w:val="28"/>
        </w:rPr>
        <w:lastRenderedPageBreak/>
        <w:t>Интернет – ресурсы</w:t>
      </w:r>
    </w:p>
    <w:p w:rsidR="00F76F0E" w:rsidRPr="001455D5" w:rsidRDefault="006B77BF" w:rsidP="00F76F0E">
      <w:pPr>
        <w:pStyle w:val="a7"/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Форумы для вокалистов [Электронный ресурс]. – Режим доступа: </w:t>
      </w:r>
      <w:hyperlink r:id="rId6" w:history="1">
        <w:r w:rsidR="00F76F0E" w:rsidRPr="001455D5">
          <w:rPr>
            <w:rStyle w:val="a8"/>
            <w:rFonts w:ascii="Times New Roman" w:hAnsi="Times New Roman" w:cs="Times New Roman"/>
            <w:color w:val="auto"/>
            <w:sz w:val="28"/>
          </w:rPr>
          <w:t>http://www.musicforums.ru/vocal/</w:t>
        </w:r>
      </w:hyperlink>
    </w:p>
    <w:p w:rsidR="006B77BF" w:rsidRPr="001455D5" w:rsidRDefault="006B77BF" w:rsidP="00F76F0E">
      <w:pPr>
        <w:pStyle w:val="a7"/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455D5">
        <w:rPr>
          <w:rFonts w:ascii="Times New Roman" w:hAnsi="Times New Roman" w:cs="Times New Roman"/>
          <w:sz w:val="28"/>
        </w:rPr>
        <w:t xml:space="preserve">Библиотека нот и музыкальной литературы [Электронный ресурс]. – Режим доступа: </w:t>
      </w:r>
      <w:hyperlink r:id="rId7" w:history="1">
        <w:r w:rsidR="00F76F0E" w:rsidRPr="001455D5">
          <w:rPr>
            <w:rStyle w:val="a8"/>
            <w:rFonts w:ascii="Times New Roman" w:hAnsi="Times New Roman" w:cs="Times New Roman"/>
            <w:color w:val="auto"/>
            <w:sz w:val="28"/>
          </w:rPr>
          <w:t>http://lib-notes.orpheusmusic.ru/news/vokal_i_khorovedenie/1-0-8</w:t>
        </w:r>
      </w:hyperlink>
    </w:p>
    <w:p w:rsidR="00760BA2" w:rsidRPr="001455D5" w:rsidRDefault="00760BA2" w:rsidP="006B7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760BA2" w:rsidRPr="001455D5" w:rsidSect="0033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3302"/>
    <w:multiLevelType w:val="multilevel"/>
    <w:tmpl w:val="1AA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B3A36"/>
    <w:multiLevelType w:val="multilevel"/>
    <w:tmpl w:val="F3EC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D0F08"/>
    <w:multiLevelType w:val="hybridMultilevel"/>
    <w:tmpl w:val="A8DED9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BD723EC"/>
    <w:multiLevelType w:val="multilevel"/>
    <w:tmpl w:val="9B2A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9268E"/>
    <w:multiLevelType w:val="multilevel"/>
    <w:tmpl w:val="9AD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EA5C1F"/>
    <w:multiLevelType w:val="multilevel"/>
    <w:tmpl w:val="B916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85209"/>
    <w:multiLevelType w:val="hybridMultilevel"/>
    <w:tmpl w:val="C4AEDCA6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B4DFD"/>
    <w:multiLevelType w:val="multilevel"/>
    <w:tmpl w:val="2EBA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032F4"/>
    <w:multiLevelType w:val="multilevel"/>
    <w:tmpl w:val="CB18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D37D3"/>
    <w:multiLevelType w:val="multilevel"/>
    <w:tmpl w:val="C394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86492"/>
    <w:multiLevelType w:val="multilevel"/>
    <w:tmpl w:val="E94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C7192"/>
    <w:multiLevelType w:val="multilevel"/>
    <w:tmpl w:val="9AC4D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FA5558"/>
    <w:multiLevelType w:val="multilevel"/>
    <w:tmpl w:val="8E42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414224"/>
    <w:multiLevelType w:val="multilevel"/>
    <w:tmpl w:val="338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85C69"/>
    <w:multiLevelType w:val="multilevel"/>
    <w:tmpl w:val="E070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380199"/>
    <w:multiLevelType w:val="multilevel"/>
    <w:tmpl w:val="0B5C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160C1B"/>
    <w:multiLevelType w:val="multilevel"/>
    <w:tmpl w:val="4F3AB9A6"/>
    <w:lvl w:ilvl="0">
      <w:start w:val="15"/>
      <w:numFmt w:val="decimal"/>
      <w:lvlText w:val="%1"/>
      <w:lvlJc w:val="left"/>
      <w:pPr>
        <w:ind w:left="690" w:hanging="69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/>
        <w:color w:val="auto"/>
        <w:sz w:val="28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Times New Roman" w:hAnsi="Times New Roman" w:cs="Times New Roman" w:hint="default"/>
        <w:b/>
        <w:color w:val="auto"/>
        <w:sz w:val="28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color w:val="auto"/>
        <w:sz w:val="28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Times New Roman" w:hAnsi="Times New Roman" w:cs="Times New Roman" w:hint="default"/>
        <w:b/>
        <w:color w:val="auto"/>
        <w:sz w:val="28"/>
      </w:rPr>
    </w:lvl>
  </w:abstractNum>
  <w:abstractNum w:abstractNumId="17">
    <w:nsid w:val="78757B06"/>
    <w:multiLevelType w:val="multilevel"/>
    <w:tmpl w:val="B45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160EC7"/>
    <w:multiLevelType w:val="multilevel"/>
    <w:tmpl w:val="50D8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4"/>
  </w:num>
  <w:num w:numId="5">
    <w:abstractNumId w:val="10"/>
  </w:num>
  <w:num w:numId="6">
    <w:abstractNumId w:val="9"/>
  </w:num>
  <w:num w:numId="7">
    <w:abstractNumId w:val="15"/>
  </w:num>
  <w:num w:numId="8">
    <w:abstractNumId w:val="16"/>
  </w:num>
  <w:num w:numId="9">
    <w:abstractNumId w:val="6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  <w:num w:numId="14">
    <w:abstractNumId w:val="17"/>
  </w:num>
  <w:num w:numId="15">
    <w:abstractNumId w:val="7"/>
  </w:num>
  <w:num w:numId="16">
    <w:abstractNumId w:val="0"/>
  </w:num>
  <w:num w:numId="17">
    <w:abstractNumId w:val="13"/>
  </w:num>
  <w:num w:numId="18">
    <w:abstractNumId w:val="1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5503"/>
    <w:rsid w:val="00057247"/>
    <w:rsid w:val="001455D5"/>
    <w:rsid w:val="001834CB"/>
    <w:rsid w:val="001B793E"/>
    <w:rsid w:val="002E2A47"/>
    <w:rsid w:val="00336F5A"/>
    <w:rsid w:val="00401E84"/>
    <w:rsid w:val="0045468B"/>
    <w:rsid w:val="00510C95"/>
    <w:rsid w:val="006355E3"/>
    <w:rsid w:val="006400FE"/>
    <w:rsid w:val="006562FE"/>
    <w:rsid w:val="00693620"/>
    <w:rsid w:val="006B77BF"/>
    <w:rsid w:val="00760BA2"/>
    <w:rsid w:val="00792C8C"/>
    <w:rsid w:val="00851E2C"/>
    <w:rsid w:val="0093605C"/>
    <w:rsid w:val="009B706D"/>
    <w:rsid w:val="00A758A6"/>
    <w:rsid w:val="00BA58A1"/>
    <w:rsid w:val="00BB3E0C"/>
    <w:rsid w:val="00C36E0C"/>
    <w:rsid w:val="00CA2800"/>
    <w:rsid w:val="00CB4BC3"/>
    <w:rsid w:val="00D810AE"/>
    <w:rsid w:val="00E7426A"/>
    <w:rsid w:val="00E77FB7"/>
    <w:rsid w:val="00EA6A31"/>
    <w:rsid w:val="00F55503"/>
    <w:rsid w:val="00F7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555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5550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A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58A1"/>
    <w:rPr>
      <w:b/>
      <w:bCs/>
    </w:rPr>
  </w:style>
  <w:style w:type="paragraph" w:styleId="a7">
    <w:name w:val="List Paragraph"/>
    <w:basedOn w:val="a"/>
    <w:uiPriority w:val="34"/>
    <w:qFormat/>
    <w:rsid w:val="0069362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76F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-notes.orpheusmusic.ru/news/vokal_i_khorovedenie/1-0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icforums.ru/voc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B25D0-1A2C-4141-8919-05DF930B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2025-07-20T11:29:00Z</cp:lastPrinted>
  <dcterms:created xsi:type="dcterms:W3CDTF">2025-05-05T04:37:00Z</dcterms:created>
  <dcterms:modified xsi:type="dcterms:W3CDTF">2025-08-18T10:49:00Z</dcterms:modified>
</cp:coreProperties>
</file>