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363" w:rsidRPr="00D24669" w:rsidRDefault="00170363" w:rsidP="00170363">
      <w:pPr>
        <w:jc w:val="center"/>
        <w:rPr>
          <w:rFonts w:ascii="Times New Roman" w:hAnsi="Times New Roman"/>
          <w:sz w:val="28"/>
          <w:szCs w:val="28"/>
        </w:rPr>
      </w:pPr>
      <w:r w:rsidRPr="00D24669">
        <w:rPr>
          <w:rFonts w:ascii="Times New Roman" w:hAnsi="Times New Roman"/>
          <w:sz w:val="28"/>
          <w:szCs w:val="28"/>
        </w:rPr>
        <w:t>МОУО – УО ТМО</w:t>
      </w:r>
    </w:p>
    <w:p w:rsidR="00170363" w:rsidRPr="00D24669" w:rsidRDefault="00170363" w:rsidP="00170363">
      <w:pPr>
        <w:jc w:val="center"/>
        <w:rPr>
          <w:rFonts w:ascii="Times New Roman" w:hAnsi="Times New Roman"/>
          <w:b/>
          <w:bCs/>
          <w:sz w:val="28"/>
          <w:szCs w:val="28"/>
        </w:rPr>
      </w:pPr>
      <w:r w:rsidRPr="00D24669">
        <w:rPr>
          <w:rFonts w:ascii="Times New Roman" w:hAnsi="Times New Roman"/>
          <w:sz w:val="28"/>
          <w:szCs w:val="28"/>
        </w:rPr>
        <w:t xml:space="preserve"> Муниципальное автономное учреждение</w:t>
      </w:r>
    </w:p>
    <w:p w:rsidR="00170363" w:rsidRPr="00D24669" w:rsidRDefault="00170363" w:rsidP="00170363">
      <w:pPr>
        <w:jc w:val="center"/>
        <w:rPr>
          <w:rFonts w:ascii="Times New Roman" w:hAnsi="Times New Roman"/>
          <w:b/>
          <w:bCs/>
          <w:sz w:val="28"/>
          <w:szCs w:val="28"/>
        </w:rPr>
      </w:pPr>
      <w:r w:rsidRPr="00D24669">
        <w:rPr>
          <w:rFonts w:ascii="Times New Roman" w:hAnsi="Times New Roman"/>
          <w:sz w:val="28"/>
          <w:szCs w:val="28"/>
        </w:rPr>
        <w:t>Детский загородный лагерь «Родничок»</w:t>
      </w:r>
    </w:p>
    <w:p w:rsidR="00170363" w:rsidRPr="00D24669" w:rsidRDefault="00170363" w:rsidP="00170363">
      <w:pPr>
        <w:rPr>
          <w:rFonts w:ascii="Times New Roman" w:hAnsi="Times New Roman"/>
          <w:sz w:val="28"/>
          <w:szCs w:val="28"/>
        </w:rPr>
      </w:pPr>
    </w:p>
    <w:p w:rsidR="00170363" w:rsidRPr="00D24669" w:rsidRDefault="00170363" w:rsidP="00170363">
      <w:pPr>
        <w:rPr>
          <w:rFonts w:ascii="Times New Roman" w:hAnsi="Times New Roman"/>
          <w:sz w:val="28"/>
          <w:szCs w:val="28"/>
        </w:rPr>
      </w:pPr>
    </w:p>
    <w:p w:rsidR="00170363" w:rsidRPr="00D24669" w:rsidRDefault="00170363" w:rsidP="00170363">
      <w:pPr>
        <w:rPr>
          <w:rFonts w:ascii="Times New Roman" w:hAnsi="Times New Roman"/>
          <w:sz w:val="28"/>
          <w:szCs w:val="28"/>
        </w:rPr>
      </w:pPr>
    </w:p>
    <w:p w:rsidR="00170363" w:rsidRPr="00D24669" w:rsidRDefault="00170363" w:rsidP="00170363">
      <w:pPr>
        <w:widowControl w:val="0"/>
        <w:suppressAutoHyphens/>
        <w:jc w:val="center"/>
        <w:rPr>
          <w:rFonts w:ascii="Times New Roman" w:eastAsia="Calibri" w:hAnsi="Times New Roman"/>
          <w:kern w:val="1"/>
          <w:sz w:val="28"/>
          <w:szCs w:val="28"/>
          <w:lang w:eastAsia="hi-IN" w:bidi="hi-IN"/>
        </w:rPr>
      </w:pPr>
    </w:p>
    <w:p w:rsidR="00170363" w:rsidRPr="00D24669" w:rsidRDefault="00032D4C" w:rsidP="00170363">
      <w:pPr>
        <w:rPr>
          <w:rFonts w:ascii="Times New Roman" w:hAnsi="Times New Roman"/>
          <w:b/>
          <w:bCs/>
          <w:sz w:val="28"/>
          <w:szCs w:val="28"/>
        </w:rPr>
      </w:pPr>
      <w:r w:rsidRPr="00032D4C">
        <w:rPr>
          <w:rFonts w:ascii="Times New Roman" w:hAnsi="Times New Roman"/>
          <w:noProof/>
          <w:sz w:val="28"/>
          <w:szCs w:val="28"/>
        </w:rPr>
        <w:pict>
          <v:shapetype id="_x0000_t202" coordsize="21600,21600" o:spt="202" path="m,l,21600r21600,l21600,xe">
            <v:stroke joinstyle="miter"/>
            <v:path gradientshapeok="t" o:connecttype="rect"/>
          </v:shapetype>
          <v:shape id="_x0000_s1026" type="#_x0000_t202" style="position:absolute;margin-left:283.25pt;margin-top:.25pt;width:200.1pt;height:75.35pt;z-index:251658240" strokecolor="white [3212]">
            <v:textbox>
              <w:txbxContent>
                <w:p w:rsidR="00D24669" w:rsidRPr="001062F1" w:rsidRDefault="00D24669" w:rsidP="00D24669">
                  <w:pPr>
                    <w:rPr>
                      <w:rFonts w:ascii="Times New Roman" w:hAnsi="Times New Roman"/>
                      <w:sz w:val="28"/>
                    </w:rPr>
                  </w:pPr>
                  <w:r w:rsidRPr="001062F1">
                    <w:rPr>
                      <w:rFonts w:ascii="Times New Roman" w:hAnsi="Times New Roman"/>
                      <w:sz w:val="28"/>
                    </w:rPr>
                    <w:t>УТВЕРЖДЕНО:</w:t>
                  </w:r>
                </w:p>
                <w:p w:rsidR="00D24669" w:rsidRPr="001062F1" w:rsidRDefault="00D24669" w:rsidP="00D24669">
                  <w:pPr>
                    <w:rPr>
                      <w:rFonts w:ascii="Times New Roman" w:hAnsi="Times New Roman"/>
                      <w:sz w:val="28"/>
                    </w:rPr>
                  </w:pPr>
                  <w:r w:rsidRPr="001062F1">
                    <w:rPr>
                      <w:rFonts w:ascii="Times New Roman" w:hAnsi="Times New Roman"/>
                      <w:sz w:val="28"/>
                    </w:rPr>
                    <w:t xml:space="preserve">директором МАУ ДЗОЛ </w:t>
                  </w:r>
                </w:p>
                <w:p w:rsidR="00D24669" w:rsidRPr="001062F1" w:rsidRDefault="00D24669" w:rsidP="00D24669">
                  <w:pPr>
                    <w:rPr>
                      <w:rFonts w:ascii="Times New Roman" w:hAnsi="Times New Roman"/>
                      <w:sz w:val="28"/>
                    </w:rPr>
                  </w:pPr>
                  <w:r w:rsidRPr="001062F1">
                    <w:rPr>
                      <w:rFonts w:ascii="Times New Roman" w:hAnsi="Times New Roman"/>
                      <w:sz w:val="28"/>
                    </w:rPr>
                    <w:t>«Родничок» Е.В. Гапоновой</w:t>
                  </w:r>
                </w:p>
                <w:p w:rsidR="00474049" w:rsidRDefault="00D24669" w:rsidP="00D24669">
                  <w:pPr>
                    <w:rPr>
                      <w:rFonts w:ascii="Times New Roman" w:hAnsi="Times New Roman"/>
                      <w:sz w:val="28"/>
                    </w:rPr>
                  </w:pPr>
                  <w:r>
                    <w:rPr>
                      <w:rFonts w:ascii="Times New Roman" w:hAnsi="Times New Roman"/>
                      <w:sz w:val="28"/>
                    </w:rPr>
                    <w:t>от 25.05.2025 г. №</w:t>
                  </w:r>
                  <w:r w:rsidR="00474049">
                    <w:rPr>
                      <w:rFonts w:ascii="Times New Roman" w:hAnsi="Times New Roman"/>
                      <w:sz w:val="28"/>
                    </w:rPr>
                    <w:t xml:space="preserve"> </w:t>
                  </w:r>
                </w:p>
                <w:p w:rsidR="00D24669" w:rsidRPr="001062F1" w:rsidRDefault="00D24669" w:rsidP="00D24669">
                  <w:pPr>
                    <w:rPr>
                      <w:rFonts w:ascii="Times New Roman" w:hAnsi="Times New Roman"/>
                      <w:sz w:val="28"/>
                    </w:rPr>
                  </w:pPr>
                  <w:r>
                    <w:rPr>
                      <w:rFonts w:ascii="Times New Roman" w:hAnsi="Times New Roman"/>
                      <w:sz w:val="28"/>
                    </w:rPr>
                    <w:t>65 - од</w:t>
                  </w:r>
                </w:p>
                <w:p w:rsidR="00D24669" w:rsidRDefault="00D24669" w:rsidP="00D24669"/>
                <w:p w:rsidR="00D24669" w:rsidRDefault="00D24669"/>
              </w:txbxContent>
            </v:textbox>
          </v:shape>
        </w:pict>
      </w:r>
    </w:p>
    <w:p w:rsidR="00634F20" w:rsidRPr="00D24669" w:rsidRDefault="00634F20" w:rsidP="00170363">
      <w:pPr>
        <w:rPr>
          <w:rFonts w:ascii="Times New Roman" w:hAnsi="Times New Roman"/>
          <w:b/>
          <w:bCs/>
          <w:sz w:val="28"/>
          <w:szCs w:val="28"/>
        </w:rPr>
      </w:pPr>
    </w:p>
    <w:p w:rsidR="00634F20" w:rsidRPr="00D24669" w:rsidRDefault="00634F20" w:rsidP="00170363">
      <w:pPr>
        <w:rPr>
          <w:rFonts w:ascii="Times New Roman" w:hAnsi="Times New Roman"/>
          <w:b/>
          <w:bCs/>
          <w:sz w:val="28"/>
          <w:szCs w:val="28"/>
        </w:rPr>
      </w:pPr>
    </w:p>
    <w:p w:rsidR="00634F20" w:rsidRPr="00D24669" w:rsidRDefault="00634F20" w:rsidP="00170363">
      <w:pPr>
        <w:rPr>
          <w:rFonts w:ascii="Times New Roman" w:hAnsi="Times New Roman"/>
          <w:b/>
          <w:bCs/>
          <w:sz w:val="28"/>
          <w:szCs w:val="28"/>
        </w:rPr>
      </w:pPr>
    </w:p>
    <w:p w:rsidR="00634F20" w:rsidRPr="00D24669" w:rsidRDefault="00634F20" w:rsidP="00170363">
      <w:pPr>
        <w:rPr>
          <w:rFonts w:ascii="Times New Roman" w:hAnsi="Times New Roman"/>
          <w:b/>
          <w:bCs/>
          <w:sz w:val="28"/>
          <w:szCs w:val="28"/>
        </w:rPr>
      </w:pPr>
    </w:p>
    <w:p w:rsidR="00170363" w:rsidRPr="00D24669" w:rsidRDefault="00170363" w:rsidP="00170363">
      <w:pPr>
        <w:rPr>
          <w:rFonts w:ascii="Times New Roman" w:hAnsi="Times New Roman"/>
          <w:b/>
          <w:bCs/>
          <w:sz w:val="28"/>
          <w:szCs w:val="28"/>
        </w:rPr>
      </w:pPr>
    </w:p>
    <w:p w:rsidR="00170363" w:rsidRPr="00D24669" w:rsidRDefault="00170363" w:rsidP="00170363">
      <w:pPr>
        <w:rPr>
          <w:rFonts w:ascii="Times New Roman" w:hAnsi="Times New Roman"/>
          <w:b/>
          <w:bCs/>
          <w:sz w:val="28"/>
          <w:szCs w:val="28"/>
        </w:rPr>
      </w:pPr>
    </w:p>
    <w:p w:rsidR="00D24669" w:rsidRPr="00D24669" w:rsidRDefault="00D24669" w:rsidP="00170363">
      <w:pPr>
        <w:rPr>
          <w:rFonts w:ascii="Times New Roman" w:hAnsi="Times New Roman"/>
          <w:b/>
          <w:bCs/>
          <w:sz w:val="28"/>
          <w:szCs w:val="28"/>
        </w:rPr>
      </w:pPr>
    </w:p>
    <w:p w:rsidR="00170363" w:rsidRPr="00D24669" w:rsidRDefault="00170363" w:rsidP="00170363">
      <w:pPr>
        <w:jc w:val="center"/>
        <w:rPr>
          <w:rFonts w:ascii="Times New Roman" w:hAnsi="Times New Roman"/>
          <w:b/>
          <w:bCs/>
          <w:sz w:val="28"/>
          <w:szCs w:val="28"/>
        </w:rPr>
      </w:pPr>
      <w:r w:rsidRPr="00D24669">
        <w:rPr>
          <w:rFonts w:ascii="Times New Roman" w:hAnsi="Times New Roman"/>
          <w:b/>
          <w:bCs/>
          <w:sz w:val="28"/>
          <w:szCs w:val="28"/>
        </w:rPr>
        <w:t>Краткосрочная</w:t>
      </w:r>
    </w:p>
    <w:p w:rsidR="00170363" w:rsidRPr="00D24669" w:rsidRDefault="00170363" w:rsidP="00170363">
      <w:pPr>
        <w:jc w:val="center"/>
        <w:rPr>
          <w:rFonts w:ascii="Times New Roman" w:hAnsi="Times New Roman"/>
          <w:b/>
          <w:bCs/>
          <w:sz w:val="28"/>
          <w:szCs w:val="28"/>
        </w:rPr>
      </w:pPr>
      <w:r w:rsidRPr="00D24669">
        <w:rPr>
          <w:rFonts w:ascii="Times New Roman" w:hAnsi="Times New Roman"/>
          <w:b/>
          <w:bCs/>
          <w:sz w:val="28"/>
          <w:szCs w:val="28"/>
        </w:rPr>
        <w:t xml:space="preserve">дополнительная общеобразовательная </w:t>
      </w:r>
      <w:proofErr w:type="spellStart"/>
      <w:r w:rsidRPr="00D24669">
        <w:rPr>
          <w:rFonts w:ascii="Times New Roman" w:hAnsi="Times New Roman"/>
          <w:b/>
          <w:bCs/>
          <w:sz w:val="28"/>
          <w:szCs w:val="28"/>
        </w:rPr>
        <w:t>общеразвивающая</w:t>
      </w:r>
      <w:proofErr w:type="spellEnd"/>
      <w:r w:rsidRPr="00D24669">
        <w:rPr>
          <w:rFonts w:ascii="Times New Roman" w:hAnsi="Times New Roman"/>
          <w:b/>
          <w:bCs/>
          <w:sz w:val="28"/>
          <w:szCs w:val="28"/>
        </w:rPr>
        <w:t xml:space="preserve">  программа</w:t>
      </w:r>
    </w:p>
    <w:p w:rsidR="00170363" w:rsidRPr="00D24669" w:rsidRDefault="00170363" w:rsidP="00170363">
      <w:pPr>
        <w:jc w:val="center"/>
        <w:rPr>
          <w:rFonts w:ascii="Times New Roman" w:hAnsi="Times New Roman"/>
          <w:b/>
          <w:bCs/>
          <w:sz w:val="28"/>
          <w:szCs w:val="28"/>
        </w:rPr>
      </w:pPr>
      <w:r w:rsidRPr="00D24669">
        <w:rPr>
          <w:rFonts w:ascii="Times New Roman" w:hAnsi="Times New Roman"/>
          <w:b/>
          <w:bCs/>
          <w:sz w:val="28"/>
          <w:szCs w:val="28"/>
        </w:rPr>
        <w:t>художественной направленности</w:t>
      </w:r>
      <w:r w:rsidRPr="00D24669">
        <w:rPr>
          <w:rFonts w:ascii="Times New Roman" w:hAnsi="Times New Roman"/>
          <w:sz w:val="28"/>
          <w:szCs w:val="28"/>
        </w:rPr>
        <w:t xml:space="preserve"> </w:t>
      </w:r>
    </w:p>
    <w:p w:rsidR="00170363" w:rsidRPr="00D24669" w:rsidRDefault="00170363" w:rsidP="00170363">
      <w:pPr>
        <w:jc w:val="center"/>
        <w:rPr>
          <w:rFonts w:ascii="Times New Roman" w:hAnsi="Times New Roman"/>
          <w:b/>
          <w:bCs/>
          <w:sz w:val="28"/>
          <w:szCs w:val="28"/>
        </w:rPr>
      </w:pPr>
      <w:r w:rsidRPr="00D24669">
        <w:rPr>
          <w:rFonts w:ascii="Times New Roman" w:hAnsi="Times New Roman"/>
          <w:b/>
          <w:bCs/>
          <w:sz w:val="28"/>
          <w:szCs w:val="28"/>
        </w:rPr>
        <w:t>«МИР ТВОРЧЕСТВА»</w:t>
      </w:r>
    </w:p>
    <w:p w:rsidR="00170363" w:rsidRPr="00D24669" w:rsidRDefault="00170363" w:rsidP="00170363">
      <w:pPr>
        <w:jc w:val="center"/>
        <w:rPr>
          <w:rFonts w:ascii="Bookman Old Style" w:hAnsi="Bookman Old Style"/>
          <w:b/>
          <w:bCs/>
          <w:sz w:val="28"/>
          <w:szCs w:val="28"/>
        </w:rPr>
      </w:pPr>
    </w:p>
    <w:p w:rsidR="00170363" w:rsidRPr="00D24669" w:rsidRDefault="00170363" w:rsidP="00170363">
      <w:pPr>
        <w:ind w:firstLine="708"/>
        <w:rPr>
          <w:rFonts w:ascii="Times New Roman" w:hAnsi="Times New Roman"/>
          <w:b/>
          <w:bCs/>
          <w:sz w:val="28"/>
          <w:szCs w:val="28"/>
        </w:rPr>
      </w:pPr>
      <w:r w:rsidRPr="00D24669">
        <w:rPr>
          <w:rFonts w:ascii="Times New Roman" w:hAnsi="Times New Roman"/>
          <w:b/>
          <w:bCs/>
          <w:sz w:val="28"/>
          <w:szCs w:val="28"/>
        </w:rPr>
        <w:tab/>
      </w:r>
      <w:r w:rsidRPr="00D24669">
        <w:rPr>
          <w:rFonts w:ascii="Times New Roman" w:hAnsi="Times New Roman"/>
          <w:b/>
          <w:bCs/>
          <w:sz w:val="28"/>
          <w:szCs w:val="28"/>
        </w:rPr>
        <w:tab/>
      </w:r>
      <w:r w:rsidRPr="00D24669">
        <w:rPr>
          <w:rFonts w:ascii="Times New Roman" w:hAnsi="Times New Roman"/>
          <w:b/>
          <w:bCs/>
          <w:sz w:val="28"/>
          <w:szCs w:val="28"/>
        </w:rPr>
        <w:tab/>
      </w:r>
      <w:r w:rsidRPr="00D24669">
        <w:rPr>
          <w:rFonts w:ascii="Times New Roman" w:hAnsi="Times New Roman"/>
          <w:b/>
          <w:bCs/>
          <w:sz w:val="28"/>
          <w:szCs w:val="28"/>
        </w:rPr>
        <w:tab/>
      </w:r>
      <w:r w:rsidRPr="00D24669">
        <w:rPr>
          <w:rFonts w:ascii="Times New Roman" w:hAnsi="Times New Roman"/>
          <w:b/>
          <w:bCs/>
          <w:sz w:val="28"/>
          <w:szCs w:val="28"/>
        </w:rPr>
        <w:tab/>
      </w:r>
      <w:r w:rsidRPr="00D24669">
        <w:rPr>
          <w:rFonts w:ascii="Times New Roman" w:hAnsi="Times New Roman"/>
          <w:b/>
          <w:bCs/>
          <w:sz w:val="28"/>
          <w:szCs w:val="28"/>
        </w:rPr>
        <w:tab/>
      </w:r>
      <w:r w:rsidRPr="00D24669">
        <w:rPr>
          <w:rFonts w:ascii="Times New Roman" w:hAnsi="Times New Roman"/>
          <w:b/>
          <w:bCs/>
          <w:sz w:val="28"/>
          <w:szCs w:val="28"/>
        </w:rPr>
        <w:tab/>
      </w:r>
    </w:p>
    <w:p w:rsidR="00170363" w:rsidRPr="00D24669" w:rsidRDefault="00170363" w:rsidP="00170363">
      <w:pPr>
        <w:ind w:firstLine="708"/>
        <w:rPr>
          <w:rFonts w:ascii="Times New Roman" w:hAnsi="Times New Roman"/>
          <w:b/>
          <w:bCs/>
          <w:sz w:val="28"/>
          <w:szCs w:val="28"/>
        </w:rPr>
      </w:pPr>
    </w:p>
    <w:p w:rsidR="00170363" w:rsidRPr="00D24669" w:rsidRDefault="00170363" w:rsidP="00170363">
      <w:pPr>
        <w:ind w:firstLine="708"/>
        <w:rPr>
          <w:rFonts w:ascii="Times New Roman" w:hAnsi="Times New Roman"/>
          <w:b/>
          <w:bCs/>
          <w:sz w:val="28"/>
          <w:szCs w:val="28"/>
        </w:rPr>
      </w:pPr>
    </w:p>
    <w:p w:rsidR="00170363" w:rsidRPr="00D24669" w:rsidRDefault="00170363" w:rsidP="00170363">
      <w:pPr>
        <w:rPr>
          <w:rFonts w:ascii="Times New Roman" w:hAnsi="Times New Roman"/>
          <w:b/>
          <w:bCs/>
          <w:sz w:val="28"/>
          <w:szCs w:val="28"/>
        </w:rPr>
      </w:pPr>
    </w:p>
    <w:p w:rsidR="00634F20" w:rsidRPr="00D24669" w:rsidRDefault="00170363" w:rsidP="00170363">
      <w:pPr>
        <w:rPr>
          <w:rFonts w:ascii="Times New Roman" w:hAnsi="Times New Roman"/>
          <w:b/>
          <w:bCs/>
          <w:sz w:val="28"/>
          <w:szCs w:val="28"/>
        </w:rPr>
      </w:pPr>
      <w:r w:rsidRPr="00D24669">
        <w:rPr>
          <w:rFonts w:ascii="Times New Roman" w:hAnsi="Times New Roman"/>
          <w:b/>
          <w:bCs/>
          <w:sz w:val="28"/>
          <w:szCs w:val="28"/>
        </w:rPr>
        <w:t xml:space="preserve">            </w:t>
      </w:r>
    </w:p>
    <w:p w:rsidR="00634F20" w:rsidRPr="00D24669" w:rsidRDefault="00634F20" w:rsidP="00170363">
      <w:pPr>
        <w:rPr>
          <w:rFonts w:ascii="Times New Roman" w:hAnsi="Times New Roman"/>
          <w:b/>
          <w:bCs/>
          <w:sz w:val="28"/>
          <w:szCs w:val="28"/>
        </w:rPr>
      </w:pPr>
    </w:p>
    <w:p w:rsidR="00634F20" w:rsidRPr="00D24669" w:rsidRDefault="00634F20" w:rsidP="00170363">
      <w:pPr>
        <w:rPr>
          <w:rFonts w:ascii="Times New Roman" w:hAnsi="Times New Roman"/>
          <w:sz w:val="28"/>
          <w:szCs w:val="28"/>
        </w:rPr>
      </w:pPr>
    </w:p>
    <w:p w:rsidR="00160229" w:rsidRDefault="00160229" w:rsidP="00170363">
      <w:pPr>
        <w:ind w:left="4536"/>
        <w:rPr>
          <w:rFonts w:ascii="Times New Roman" w:hAnsi="Times New Roman"/>
          <w:bCs/>
          <w:sz w:val="28"/>
          <w:szCs w:val="28"/>
        </w:rPr>
      </w:pPr>
      <w:r>
        <w:rPr>
          <w:rFonts w:ascii="Times New Roman" w:hAnsi="Times New Roman"/>
          <w:bCs/>
          <w:sz w:val="28"/>
          <w:szCs w:val="28"/>
        </w:rPr>
        <w:t xml:space="preserve">Возраст учащихся: </w:t>
      </w:r>
    </w:p>
    <w:p w:rsidR="00170363" w:rsidRPr="00D24669" w:rsidRDefault="00160229" w:rsidP="00170363">
      <w:pPr>
        <w:ind w:left="4536"/>
        <w:rPr>
          <w:rFonts w:ascii="Times New Roman" w:hAnsi="Times New Roman"/>
          <w:bCs/>
          <w:sz w:val="28"/>
          <w:szCs w:val="28"/>
        </w:rPr>
      </w:pPr>
      <w:r>
        <w:rPr>
          <w:rFonts w:ascii="Times New Roman" w:hAnsi="Times New Roman"/>
          <w:bCs/>
          <w:sz w:val="28"/>
          <w:szCs w:val="28"/>
        </w:rPr>
        <w:t>6 лет 6 месяцев</w:t>
      </w:r>
      <w:r w:rsidR="00170363" w:rsidRPr="00D24669">
        <w:rPr>
          <w:rFonts w:ascii="Times New Roman" w:hAnsi="Times New Roman"/>
          <w:bCs/>
          <w:sz w:val="28"/>
          <w:szCs w:val="28"/>
        </w:rPr>
        <w:t xml:space="preserve"> - 17 лет</w:t>
      </w:r>
    </w:p>
    <w:p w:rsidR="00170363" w:rsidRPr="00D24669" w:rsidRDefault="00170363" w:rsidP="00170363">
      <w:pPr>
        <w:ind w:left="4536"/>
        <w:jc w:val="center"/>
        <w:rPr>
          <w:rFonts w:ascii="Times New Roman" w:hAnsi="Times New Roman"/>
          <w:b/>
          <w:bCs/>
          <w:sz w:val="28"/>
          <w:szCs w:val="28"/>
        </w:rPr>
      </w:pPr>
    </w:p>
    <w:p w:rsidR="00170363" w:rsidRPr="00D24669" w:rsidRDefault="00170363" w:rsidP="00170363">
      <w:pPr>
        <w:tabs>
          <w:tab w:val="left" w:pos="3960"/>
        </w:tabs>
        <w:ind w:left="4536" w:right="-144"/>
        <w:rPr>
          <w:rFonts w:ascii="Times New Roman" w:hAnsi="Times New Roman"/>
          <w:bCs/>
          <w:sz w:val="28"/>
          <w:szCs w:val="28"/>
        </w:rPr>
      </w:pPr>
      <w:r w:rsidRPr="00D24669">
        <w:rPr>
          <w:rFonts w:ascii="Times New Roman" w:hAnsi="Times New Roman"/>
          <w:bCs/>
          <w:sz w:val="28"/>
          <w:szCs w:val="28"/>
        </w:rPr>
        <w:t>Автор - составитель:</w:t>
      </w:r>
    </w:p>
    <w:p w:rsidR="00170363" w:rsidRPr="00D24669" w:rsidRDefault="00D24669" w:rsidP="00170363">
      <w:pPr>
        <w:tabs>
          <w:tab w:val="left" w:pos="3960"/>
        </w:tabs>
        <w:ind w:left="4536" w:right="-286"/>
        <w:rPr>
          <w:rFonts w:ascii="Times New Roman" w:hAnsi="Times New Roman"/>
          <w:sz w:val="28"/>
          <w:szCs w:val="28"/>
        </w:rPr>
      </w:pPr>
      <w:r w:rsidRPr="00D24669">
        <w:rPr>
          <w:rFonts w:ascii="Times New Roman" w:hAnsi="Times New Roman"/>
          <w:sz w:val="28"/>
          <w:szCs w:val="28"/>
        </w:rPr>
        <w:t xml:space="preserve">Исакова Галина Владимировна, педагог дополнительного образования </w:t>
      </w:r>
    </w:p>
    <w:p w:rsidR="00170363" w:rsidRPr="00D24669" w:rsidRDefault="00170363" w:rsidP="00170363">
      <w:pPr>
        <w:rPr>
          <w:rFonts w:ascii="Times New Roman" w:hAnsi="Times New Roman"/>
          <w:sz w:val="28"/>
          <w:szCs w:val="28"/>
        </w:rPr>
      </w:pPr>
    </w:p>
    <w:p w:rsidR="00170363" w:rsidRPr="00D24669" w:rsidRDefault="00170363" w:rsidP="00170363">
      <w:pPr>
        <w:rPr>
          <w:rFonts w:ascii="Times New Roman" w:hAnsi="Times New Roman"/>
          <w:sz w:val="28"/>
          <w:szCs w:val="28"/>
        </w:rPr>
      </w:pPr>
    </w:p>
    <w:p w:rsidR="00170363" w:rsidRPr="00D24669" w:rsidRDefault="00170363" w:rsidP="00170363">
      <w:pPr>
        <w:rPr>
          <w:rFonts w:ascii="Times New Roman" w:hAnsi="Times New Roman"/>
          <w:sz w:val="28"/>
          <w:szCs w:val="28"/>
        </w:rPr>
      </w:pPr>
    </w:p>
    <w:p w:rsidR="00170363" w:rsidRPr="00D24669" w:rsidRDefault="00170363" w:rsidP="00170363">
      <w:pPr>
        <w:rPr>
          <w:rFonts w:ascii="Times New Roman" w:hAnsi="Times New Roman"/>
          <w:sz w:val="28"/>
          <w:szCs w:val="28"/>
        </w:rPr>
      </w:pPr>
    </w:p>
    <w:p w:rsidR="00170363" w:rsidRPr="00D24669" w:rsidRDefault="00170363" w:rsidP="00170363">
      <w:pPr>
        <w:rPr>
          <w:rFonts w:ascii="Times New Roman" w:hAnsi="Times New Roman"/>
          <w:sz w:val="28"/>
          <w:szCs w:val="28"/>
        </w:rPr>
      </w:pPr>
    </w:p>
    <w:p w:rsidR="00170363" w:rsidRPr="00D24669" w:rsidRDefault="00170363" w:rsidP="00170363">
      <w:pPr>
        <w:jc w:val="center"/>
        <w:rPr>
          <w:rFonts w:ascii="Times New Roman" w:hAnsi="Times New Roman"/>
          <w:sz w:val="28"/>
          <w:szCs w:val="28"/>
        </w:rPr>
      </w:pPr>
    </w:p>
    <w:p w:rsidR="00170363" w:rsidRPr="00D24669" w:rsidRDefault="00170363" w:rsidP="00170363">
      <w:pPr>
        <w:jc w:val="center"/>
        <w:rPr>
          <w:rFonts w:ascii="Times New Roman" w:hAnsi="Times New Roman"/>
          <w:sz w:val="28"/>
          <w:szCs w:val="28"/>
        </w:rPr>
      </w:pPr>
    </w:p>
    <w:p w:rsidR="00170363" w:rsidRPr="00D24669" w:rsidRDefault="00170363" w:rsidP="00170363">
      <w:pPr>
        <w:jc w:val="center"/>
        <w:rPr>
          <w:rFonts w:ascii="Times New Roman" w:hAnsi="Times New Roman"/>
          <w:sz w:val="28"/>
          <w:szCs w:val="28"/>
        </w:rPr>
      </w:pPr>
    </w:p>
    <w:p w:rsidR="00170363" w:rsidRPr="00D24669" w:rsidRDefault="00170363" w:rsidP="00170363">
      <w:pPr>
        <w:jc w:val="center"/>
        <w:rPr>
          <w:rFonts w:ascii="Times New Roman" w:hAnsi="Times New Roman"/>
          <w:sz w:val="28"/>
          <w:szCs w:val="28"/>
        </w:rPr>
      </w:pPr>
    </w:p>
    <w:p w:rsidR="00170363" w:rsidRPr="00D24669" w:rsidRDefault="00170363" w:rsidP="00170363">
      <w:pPr>
        <w:jc w:val="center"/>
        <w:rPr>
          <w:rFonts w:ascii="Times New Roman" w:hAnsi="Times New Roman"/>
          <w:sz w:val="28"/>
          <w:szCs w:val="28"/>
        </w:rPr>
      </w:pPr>
    </w:p>
    <w:p w:rsidR="009D2505" w:rsidRPr="00D24669" w:rsidRDefault="00170363" w:rsidP="00170363">
      <w:pPr>
        <w:jc w:val="center"/>
        <w:rPr>
          <w:sz w:val="28"/>
          <w:szCs w:val="28"/>
        </w:rPr>
      </w:pPr>
      <w:r w:rsidRPr="00D24669">
        <w:rPr>
          <w:rFonts w:ascii="Times New Roman" w:hAnsi="Times New Roman"/>
          <w:sz w:val="28"/>
          <w:szCs w:val="28"/>
        </w:rPr>
        <w:t>г. Тавда, 2025</w:t>
      </w:r>
      <w:r w:rsidR="009D2505" w:rsidRPr="00D24669">
        <w:rPr>
          <w:rFonts w:ascii="Times New Roman" w:hAnsi="Times New Roman"/>
          <w:b/>
          <w:sz w:val="28"/>
          <w:szCs w:val="28"/>
        </w:rPr>
        <w:br w:type="page"/>
      </w:r>
    </w:p>
    <w:p w:rsidR="009D2505" w:rsidRPr="00D24669" w:rsidRDefault="008D75F4" w:rsidP="00466DC2">
      <w:pPr>
        <w:spacing w:line="276" w:lineRule="auto"/>
        <w:jc w:val="center"/>
        <w:rPr>
          <w:rFonts w:ascii="Times New Roman" w:eastAsia="Calibri" w:hAnsi="Times New Roman"/>
          <w:b/>
          <w:sz w:val="28"/>
          <w:szCs w:val="28"/>
        </w:rPr>
      </w:pPr>
      <w:bookmarkStart w:id="0" w:name="_Toc470190039"/>
      <w:r w:rsidRPr="00D24669">
        <w:rPr>
          <w:rFonts w:ascii="Times New Roman" w:hAnsi="Times New Roman"/>
          <w:b/>
          <w:sz w:val="28"/>
          <w:szCs w:val="28"/>
        </w:rPr>
        <w:lastRenderedPageBreak/>
        <w:t>1</w:t>
      </w:r>
      <w:r w:rsidR="009D2505" w:rsidRPr="00D24669">
        <w:rPr>
          <w:rFonts w:ascii="Times New Roman" w:hAnsi="Times New Roman"/>
          <w:b/>
          <w:sz w:val="28"/>
          <w:szCs w:val="28"/>
        </w:rPr>
        <w:t xml:space="preserve">.  </w:t>
      </w:r>
      <w:r w:rsidR="009D2505" w:rsidRPr="00D24669">
        <w:rPr>
          <w:rFonts w:ascii="Times New Roman" w:eastAsia="Calibri" w:hAnsi="Times New Roman"/>
          <w:b/>
          <w:sz w:val="28"/>
          <w:szCs w:val="28"/>
        </w:rPr>
        <w:t>ОСНОВНЫ</w:t>
      </w:r>
      <w:r w:rsidR="00E34C4B" w:rsidRPr="00D24669">
        <w:rPr>
          <w:rFonts w:ascii="Times New Roman" w:eastAsia="Calibri" w:hAnsi="Times New Roman"/>
          <w:b/>
          <w:sz w:val="28"/>
          <w:szCs w:val="28"/>
        </w:rPr>
        <w:t>Е</w:t>
      </w:r>
      <w:r w:rsidR="009D2505" w:rsidRPr="00D24669">
        <w:rPr>
          <w:rFonts w:ascii="Times New Roman" w:eastAsia="Calibri" w:hAnsi="Times New Roman"/>
          <w:b/>
          <w:sz w:val="28"/>
          <w:szCs w:val="28"/>
        </w:rPr>
        <w:t xml:space="preserve">  ХАРАКТЕРИСТИК</w:t>
      </w:r>
      <w:r w:rsidR="00E34C4B" w:rsidRPr="00D24669">
        <w:rPr>
          <w:rFonts w:ascii="Times New Roman" w:eastAsia="Calibri" w:hAnsi="Times New Roman"/>
          <w:b/>
          <w:sz w:val="28"/>
          <w:szCs w:val="28"/>
        </w:rPr>
        <w:t>И</w:t>
      </w:r>
    </w:p>
    <w:p w:rsidR="009D2505" w:rsidRPr="00D24669" w:rsidRDefault="009D2505" w:rsidP="00466DC2">
      <w:pPr>
        <w:spacing w:line="276" w:lineRule="auto"/>
        <w:jc w:val="center"/>
        <w:rPr>
          <w:rFonts w:ascii="Times New Roman" w:eastAsia="Calibri" w:hAnsi="Times New Roman"/>
          <w:b/>
          <w:sz w:val="28"/>
          <w:szCs w:val="28"/>
        </w:rPr>
      </w:pPr>
    </w:p>
    <w:p w:rsidR="009D2505" w:rsidRPr="00D24669" w:rsidRDefault="008D75F4" w:rsidP="00950EC6">
      <w:pPr>
        <w:pStyle w:val="a3"/>
        <w:spacing w:line="276" w:lineRule="auto"/>
        <w:jc w:val="center"/>
        <w:rPr>
          <w:rFonts w:ascii="Times New Roman" w:hAnsi="Times New Roman"/>
          <w:b/>
          <w:sz w:val="28"/>
          <w:szCs w:val="28"/>
        </w:rPr>
      </w:pPr>
      <w:r w:rsidRPr="00D24669">
        <w:rPr>
          <w:rFonts w:ascii="Times New Roman" w:hAnsi="Times New Roman"/>
          <w:b/>
          <w:sz w:val="28"/>
          <w:szCs w:val="28"/>
        </w:rPr>
        <w:t>1</w:t>
      </w:r>
      <w:r w:rsidR="00950EC6" w:rsidRPr="00D24669">
        <w:rPr>
          <w:rFonts w:ascii="Times New Roman" w:hAnsi="Times New Roman"/>
          <w:b/>
          <w:sz w:val="28"/>
          <w:szCs w:val="28"/>
        </w:rPr>
        <w:t xml:space="preserve">.1. </w:t>
      </w:r>
      <w:r w:rsidR="009D2505" w:rsidRPr="00D24669">
        <w:rPr>
          <w:rFonts w:ascii="Times New Roman" w:hAnsi="Times New Roman"/>
          <w:b/>
          <w:sz w:val="28"/>
          <w:szCs w:val="28"/>
        </w:rPr>
        <w:t>Пояснительная  записка</w:t>
      </w:r>
      <w:bookmarkEnd w:id="0"/>
    </w:p>
    <w:p w:rsidR="009D2505" w:rsidRPr="00D24669" w:rsidRDefault="009D2505" w:rsidP="00466DC2">
      <w:pPr>
        <w:spacing w:line="276" w:lineRule="auto"/>
        <w:jc w:val="center"/>
        <w:rPr>
          <w:rFonts w:ascii="Times New Roman" w:hAnsi="Times New Roman"/>
          <w:b/>
          <w:sz w:val="28"/>
          <w:szCs w:val="28"/>
        </w:rPr>
      </w:pPr>
    </w:p>
    <w:p w:rsidR="00170363" w:rsidRPr="00D24669" w:rsidRDefault="00170363" w:rsidP="00170363">
      <w:pPr>
        <w:pStyle w:val="c17"/>
        <w:shd w:val="clear" w:color="auto" w:fill="FFFFFF"/>
        <w:spacing w:before="0" w:beforeAutospacing="0" w:after="0" w:afterAutospacing="0"/>
        <w:jc w:val="both"/>
        <w:rPr>
          <w:sz w:val="28"/>
          <w:szCs w:val="28"/>
        </w:rPr>
      </w:pPr>
      <w:r w:rsidRPr="00D24669">
        <w:rPr>
          <w:rStyle w:val="c7"/>
          <w:sz w:val="28"/>
          <w:szCs w:val="28"/>
        </w:rPr>
        <w:t>В настоящее время искусство работы с бросовым материалом  в детском творчестве не потеряло своей актуальности. Бросовый материал остается инструментом творчества, который доступен каждому.</w:t>
      </w:r>
      <w:r w:rsidRPr="00D24669">
        <w:rPr>
          <w:sz w:val="28"/>
          <w:szCs w:val="28"/>
        </w:rPr>
        <w:br/>
      </w:r>
      <w:r w:rsidRPr="00D24669">
        <w:rPr>
          <w:rStyle w:val="c7"/>
          <w:sz w:val="28"/>
          <w:szCs w:val="28"/>
        </w:rPr>
        <w:t xml:space="preserve"> </w:t>
      </w:r>
      <w:r w:rsidRPr="00D24669">
        <w:rPr>
          <w:rStyle w:val="c7"/>
          <w:sz w:val="28"/>
          <w:szCs w:val="28"/>
        </w:rPr>
        <w:tab/>
        <w:t xml:space="preserve">Работа с разными бросовыми материалами имеет большое значение для всестороннего развития ребенка: воспитывает у детей способности к длительным физическим усилиям, тренирует и закаливает нервно-мышечный аппарат ребенка. Используемые виды труда способствуют воспитанию  нравственных качеств: трудолюбия, воли, дисциплинированности, желания трудится. Дети усваивают новые понятия, познают свойства материалов, овладевают технологическими операциями, учатся  применять теоретические знания на практике. Украшая свои изделия, дети приобретают определенные эстетические вкусы. </w:t>
      </w:r>
    </w:p>
    <w:p w:rsidR="00170363" w:rsidRPr="00D24669" w:rsidRDefault="00170363" w:rsidP="00170363">
      <w:pPr>
        <w:pStyle w:val="c21"/>
        <w:shd w:val="clear" w:color="auto" w:fill="FFFFFF"/>
        <w:spacing w:before="0" w:beforeAutospacing="0" w:after="0" w:afterAutospacing="0"/>
        <w:ind w:firstLine="708"/>
        <w:jc w:val="both"/>
        <w:rPr>
          <w:sz w:val="28"/>
          <w:szCs w:val="28"/>
        </w:rPr>
      </w:pPr>
      <w:r w:rsidRPr="00D24669">
        <w:rPr>
          <w:rStyle w:val="c20"/>
          <w:sz w:val="28"/>
          <w:szCs w:val="28"/>
        </w:rPr>
        <w:t>Бросовый материал даёт огромные возможности для осуществления фантазий. Самое интересное, что такой материал для поделок в этом случае находится под рукой. Для того</w:t>
      </w:r>
      <w:proofErr w:type="gramStart"/>
      <w:r w:rsidRPr="00D24669">
        <w:rPr>
          <w:rStyle w:val="c20"/>
          <w:sz w:val="28"/>
          <w:szCs w:val="28"/>
        </w:rPr>
        <w:t>,</w:t>
      </w:r>
      <w:proofErr w:type="gramEnd"/>
      <w:r w:rsidRPr="00D24669">
        <w:rPr>
          <w:rStyle w:val="c20"/>
          <w:sz w:val="28"/>
          <w:szCs w:val="28"/>
        </w:rPr>
        <w:t xml:space="preserve"> чтобы смастерить что-то занятное, не нужно идти в магазин, ехать в лес или идти в парк и собирать природный материал. Все необходимое можно найти у себя в бытовых твердых отходах или в дальнем пыльном закутке гаража. Яичные контейнеры, скорлупа, пластиковые и стеклянные бутылки, твердые пакеты из-под молочных продуктов, соков и многое другое являются прекрасным, бесплатным поделочным материалом. В процессе работы дети приобретают трудовые умения и навыки, развивают творческое воображение и конструктивное мышление, осваивают способы работы с различными инструментами, подходящими именно к тому материалу, с которым в данный момент работают. И главное — включать свое воображение и фантазию относительно того, как можно использовать тот или иной бросовый материал. Давая «вторую жизнь» пластиковым бутылкам, мы уменьшаем количество мусора на нашей планете. А ещё этот материал для творчества достаётся нам совершенно бесплатно.</w:t>
      </w:r>
    </w:p>
    <w:p w:rsidR="009D2505" w:rsidRPr="00D24669" w:rsidRDefault="00417DBC" w:rsidP="00466DC2">
      <w:pPr>
        <w:spacing w:line="276" w:lineRule="auto"/>
        <w:ind w:firstLine="709"/>
        <w:jc w:val="both"/>
        <w:rPr>
          <w:rFonts w:ascii="Times New Roman" w:hAnsi="Times New Roman"/>
          <w:sz w:val="28"/>
          <w:szCs w:val="28"/>
        </w:rPr>
      </w:pPr>
      <w:r w:rsidRPr="00D24669">
        <w:rPr>
          <w:rFonts w:ascii="Times New Roman" w:hAnsi="Times New Roman"/>
          <w:sz w:val="28"/>
          <w:szCs w:val="28"/>
        </w:rPr>
        <w:t xml:space="preserve">Программа  </w:t>
      </w:r>
      <w:r w:rsidR="00950EC6" w:rsidRPr="00D24669">
        <w:rPr>
          <w:rFonts w:ascii="Times New Roman" w:hAnsi="Times New Roman"/>
          <w:sz w:val="28"/>
          <w:szCs w:val="28"/>
        </w:rPr>
        <w:t>соответствует</w:t>
      </w:r>
      <w:r w:rsidRPr="00D24669">
        <w:rPr>
          <w:rFonts w:ascii="Times New Roman" w:hAnsi="Times New Roman"/>
          <w:sz w:val="28"/>
          <w:szCs w:val="28"/>
        </w:rPr>
        <w:t xml:space="preserve"> </w:t>
      </w:r>
      <w:r w:rsidR="00170363" w:rsidRPr="00D24669">
        <w:rPr>
          <w:rFonts w:ascii="Times New Roman" w:hAnsi="Times New Roman"/>
          <w:b/>
          <w:sz w:val="28"/>
          <w:szCs w:val="28"/>
        </w:rPr>
        <w:t xml:space="preserve">художественной </w:t>
      </w:r>
      <w:r w:rsidR="00950EC6" w:rsidRPr="00D24669">
        <w:rPr>
          <w:rFonts w:ascii="Times New Roman" w:hAnsi="Times New Roman"/>
          <w:b/>
          <w:sz w:val="28"/>
          <w:szCs w:val="28"/>
        </w:rPr>
        <w:t xml:space="preserve"> направленности</w:t>
      </w:r>
      <w:r w:rsidRPr="00D24669">
        <w:rPr>
          <w:rFonts w:ascii="Times New Roman" w:hAnsi="Times New Roman"/>
          <w:sz w:val="28"/>
          <w:szCs w:val="28"/>
        </w:rPr>
        <w:t xml:space="preserve">, которая является важным направлением в развитии и воспитании. </w:t>
      </w:r>
      <w:r w:rsidR="009D2505" w:rsidRPr="00D24669">
        <w:rPr>
          <w:rFonts w:ascii="Times New Roman" w:hAnsi="Times New Roman"/>
          <w:sz w:val="28"/>
          <w:szCs w:val="28"/>
        </w:rPr>
        <w:t>Развивается умение пользоваться инструкциями и чертежами, схемами, формируется логическое, проектное мышление.</w:t>
      </w:r>
    </w:p>
    <w:p w:rsidR="00417DBC" w:rsidRPr="00D24669" w:rsidRDefault="00417DBC" w:rsidP="00466DC2">
      <w:pPr>
        <w:spacing w:line="276" w:lineRule="auto"/>
        <w:ind w:firstLine="709"/>
        <w:jc w:val="both"/>
        <w:rPr>
          <w:rFonts w:ascii="Times New Roman" w:hAnsi="Times New Roman"/>
          <w:sz w:val="28"/>
          <w:szCs w:val="28"/>
        </w:rPr>
      </w:pPr>
      <w:bookmarkStart w:id="1" w:name="bookmark3"/>
      <w:r w:rsidRPr="00D24669">
        <w:rPr>
          <w:rFonts w:ascii="Times New Roman" w:hAnsi="Times New Roman"/>
          <w:sz w:val="28"/>
          <w:szCs w:val="28"/>
        </w:rPr>
        <w:t xml:space="preserve">Программа разработана с опорой на нормативные документы: </w:t>
      </w:r>
    </w:p>
    <w:p w:rsidR="00B07FC0" w:rsidRPr="00D24669" w:rsidRDefault="00B07FC0" w:rsidP="00B07FC0">
      <w:pPr>
        <w:pStyle w:val="a3"/>
        <w:numPr>
          <w:ilvl w:val="0"/>
          <w:numId w:val="23"/>
        </w:numPr>
        <w:spacing w:line="276" w:lineRule="auto"/>
        <w:jc w:val="both"/>
        <w:rPr>
          <w:rFonts w:ascii="Times New Roman" w:hAnsi="Times New Roman"/>
          <w:sz w:val="28"/>
          <w:szCs w:val="28"/>
        </w:rPr>
      </w:pPr>
      <w:r w:rsidRPr="00D24669">
        <w:rPr>
          <w:rFonts w:ascii="Times New Roman" w:hAnsi="Times New Roman"/>
          <w:sz w:val="28"/>
          <w:szCs w:val="28"/>
        </w:rPr>
        <w:t>Федеральный закон Российской Федерации от 29 декабря 2012 г. № 273-ФЗ «Об образовании в Российской Федерации».</w:t>
      </w:r>
    </w:p>
    <w:p w:rsidR="00B07FC0" w:rsidRPr="00D24669" w:rsidRDefault="00B07FC0" w:rsidP="00B07FC0">
      <w:pPr>
        <w:pStyle w:val="a3"/>
        <w:numPr>
          <w:ilvl w:val="0"/>
          <w:numId w:val="23"/>
        </w:numPr>
        <w:spacing w:line="276" w:lineRule="auto"/>
        <w:jc w:val="both"/>
        <w:rPr>
          <w:rFonts w:ascii="Times New Roman" w:hAnsi="Times New Roman"/>
          <w:sz w:val="28"/>
          <w:szCs w:val="28"/>
        </w:rPr>
      </w:pPr>
      <w:r w:rsidRPr="00D24669">
        <w:rPr>
          <w:rFonts w:ascii="Times New Roman" w:hAnsi="Times New Roman"/>
          <w:sz w:val="28"/>
          <w:szCs w:val="28"/>
        </w:rPr>
        <w:t>Концепция развития дополнительного образования детей до 2030 года, утвержденная распоряжением Правительства Российской Федерации от 31 марта 2022 г. № 678-р.</w:t>
      </w:r>
    </w:p>
    <w:p w:rsidR="00B07FC0" w:rsidRPr="00D24669" w:rsidRDefault="00B07FC0" w:rsidP="00B07FC0">
      <w:pPr>
        <w:pStyle w:val="a3"/>
        <w:numPr>
          <w:ilvl w:val="0"/>
          <w:numId w:val="23"/>
        </w:numPr>
        <w:spacing w:line="276" w:lineRule="auto"/>
        <w:jc w:val="both"/>
        <w:rPr>
          <w:rFonts w:ascii="Times New Roman" w:hAnsi="Times New Roman"/>
          <w:sz w:val="28"/>
          <w:szCs w:val="28"/>
        </w:rPr>
      </w:pPr>
      <w:r w:rsidRPr="00D24669">
        <w:rPr>
          <w:rFonts w:ascii="Times New Roman" w:hAnsi="Times New Roman"/>
          <w:sz w:val="28"/>
          <w:szCs w:val="28"/>
        </w:rPr>
        <w:lastRenderedPageBreak/>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B07FC0" w:rsidRPr="00D24669" w:rsidRDefault="00B07FC0" w:rsidP="00B07FC0">
      <w:pPr>
        <w:pStyle w:val="a3"/>
        <w:numPr>
          <w:ilvl w:val="0"/>
          <w:numId w:val="23"/>
        </w:numPr>
        <w:spacing w:line="276" w:lineRule="auto"/>
        <w:jc w:val="both"/>
        <w:rPr>
          <w:rFonts w:ascii="Times New Roman" w:hAnsi="Times New Roman"/>
          <w:sz w:val="28"/>
          <w:szCs w:val="28"/>
        </w:rPr>
      </w:pPr>
      <w:r w:rsidRPr="00D24669">
        <w:rPr>
          <w:rFonts w:ascii="Times New Roman" w:hAnsi="Times New Roman"/>
          <w:sz w:val="28"/>
          <w:szCs w:val="2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07FC0" w:rsidRPr="00D24669" w:rsidRDefault="00B07FC0" w:rsidP="00B07FC0">
      <w:pPr>
        <w:pStyle w:val="a3"/>
        <w:numPr>
          <w:ilvl w:val="0"/>
          <w:numId w:val="23"/>
        </w:numPr>
        <w:spacing w:line="276" w:lineRule="auto"/>
        <w:jc w:val="both"/>
        <w:rPr>
          <w:rFonts w:ascii="Times New Roman" w:hAnsi="Times New Roman"/>
          <w:sz w:val="28"/>
          <w:szCs w:val="28"/>
        </w:rPr>
      </w:pPr>
      <w:proofErr w:type="gramStart"/>
      <w:r w:rsidRPr="00D24669">
        <w:rPr>
          <w:rFonts w:ascii="Times New Roman" w:hAnsi="Times New Roman"/>
          <w:sz w:val="28"/>
          <w:szCs w:val="28"/>
        </w:rPr>
        <w:t xml:space="preserve">Письмо </w:t>
      </w:r>
      <w:proofErr w:type="spellStart"/>
      <w:r w:rsidRPr="00D24669">
        <w:rPr>
          <w:rFonts w:ascii="Times New Roman" w:hAnsi="Times New Roman"/>
          <w:sz w:val="28"/>
          <w:szCs w:val="28"/>
        </w:rPr>
        <w:t>Минобрнауки</w:t>
      </w:r>
      <w:proofErr w:type="spellEnd"/>
      <w:r w:rsidRPr="00D24669">
        <w:rPr>
          <w:rFonts w:ascii="Times New Roman" w:hAnsi="Times New Roman"/>
          <w:sz w:val="28"/>
          <w:szCs w:val="28"/>
        </w:rPr>
        <w:t xml:space="preserve"> России от 18.11.2015 № 09-3242 «О направлении информации» (вместе с «Методическими рекомендациями по проектированию дополнительных </w:t>
      </w:r>
      <w:proofErr w:type="spellStart"/>
      <w:r w:rsidRPr="00D24669">
        <w:rPr>
          <w:rFonts w:ascii="Times New Roman" w:hAnsi="Times New Roman"/>
          <w:sz w:val="28"/>
          <w:szCs w:val="28"/>
        </w:rPr>
        <w:t>общеразвивающих</w:t>
      </w:r>
      <w:proofErr w:type="spellEnd"/>
      <w:r w:rsidRPr="00D24669">
        <w:rPr>
          <w:rFonts w:ascii="Times New Roman" w:hAnsi="Times New Roman"/>
          <w:sz w:val="28"/>
          <w:szCs w:val="28"/>
        </w:rPr>
        <w:t xml:space="preserve"> программ (включая </w:t>
      </w:r>
      <w:proofErr w:type="spellStart"/>
      <w:r w:rsidRPr="00D24669">
        <w:rPr>
          <w:rFonts w:ascii="Times New Roman" w:hAnsi="Times New Roman"/>
          <w:sz w:val="28"/>
          <w:szCs w:val="28"/>
        </w:rPr>
        <w:t>разноуровневые</w:t>
      </w:r>
      <w:proofErr w:type="spellEnd"/>
      <w:r w:rsidRPr="00D24669">
        <w:rPr>
          <w:rFonts w:ascii="Times New Roman" w:hAnsi="Times New Roman"/>
          <w:sz w:val="28"/>
          <w:szCs w:val="28"/>
        </w:rPr>
        <w:t xml:space="preserve"> программы)».</w:t>
      </w:r>
      <w:proofErr w:type="gramEnd"/>
    </w:p>
    <w:p w:rsidR="00B07FC0" w:rsidRPr="00D24669" w:rsidRDefault="00B07FC0" w:rsidP="00B07FC0">
      <w:pPr>
        <w:pStyle w:val="a3"/>
        <w:numPr>
          <w:ilvl w:val="0"/>
          <w:numId w:val="23"/>
        </w:numPr>
        <w:spacing w:line="276" w:lineRule="auto"/>
        <w:jc w:val="both"/>
        <w:rPr>
          <w:rFonts w:ascii="Times New Roman" w:hAnsi="Times New Roman"/>
          <w:sz w:val="28"/>
          <w:szCs w:val="28"/>
        </w:rPr>
      </w:pPr>
      <w:r w:rsidRPr="00D24669">
        <w:rPr>
          <w:rFonts w:ascii="Times New Roman" w:hAnsi="Times New Roman"/>
          <w:sz w:val="28"/>
          <w:szCs w:val="28"/>
        </w:rPr>
        <w:t xml:space="preserve">Письмо </w:t>
      </w:r>
      <w:proofErr w:type="spellStart"/>
      <w:r w:rsidRPr="00D24669">
        <w:rPr>
          <w:rFonts w:ascii="Times New Roman" w:hAnsi="Times New Roman"/>
          <w:sz w:val="28"/>
          <w:szCs w:val="28"/>
        </w:rPr>
        <w:t>Минпросвещения</w:t>
      </w:r>
      <w:proofErr w:type="spellEnd"/>
      <w:r w:rsidRPr="00D24669">
        <w:rPr>
          <w:rFonts w:ascii="Times New Roman" w:hAnsi="Times New Roman"/>
          <w:sz w:val="28"/>
          <w:szCs w:val="28"/>
        </w:rPr>
        <w:t xml:space="preserve"> России от 30.12. 2022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w:t>
      </w:r>
      <w:proofErr w:type="gramStart"/>
      <w:r w:rsidRPr="00D24669">
        <w:rPr>
          <w:rFonts w:ascii="Times New Roman" w:hAnsi="Times New Roman"/>
          <w:sz w:val="28"/>
          <w:szCs w:val="28"/>
        </w:rPr>
        <w:t>й-</w:t>
      </w:r>
      <w:proofErr w:type="gramEnd"/>
      <w:r w:rsidRPr="00D24669">
        <w:rPr>
          <w:rFonts w:ascii="Times New Roman" w:hAnsi="Times New Roman"/>
          <w:sz w:val="28"/>
          <w:szCs w:val="28"/>
        </w:rPr>
        <w:t xml:space="preserve"> инвалидов на базе образовательных организаций, реализующих дополнительные общеобразовательные программы в субъектах Российской Федерации».</w:t>
      </w:r>
    </w:p>
    <w:p w:rsidR="00B07FC0" w:rsidRPr="00D24669" w:rsidRDefault="00B07FC0" w:rsidP="00B07FC0">
      <w:pPr>
        <w:pStyle w:val="a3"/>
        <w:numPr>
          <w:ilvl w:val="0"/>
          <w:numId w:val="23"/>
        </w:numPr>
        <w:spacing w:line="276" w:lineRule="auto"/>
        <w:jc w:val="both"/>
        <w:rPr>
          <w:rFonts w:ascii="Times New Roman" w:hAnsi="Times New Roman"/>
          <w:sz w:val="28"/>
          <w:szCs w:val="28"/>
        </w:rPr>
      </w:pPr>
      <w:r w:rsidRPr="00D24669">
        <w:rPr>
          <w:rFonts w:ascii="Times New Roman" w:hAnsi="Times New Roman"/>
          <w:sz w:val="28"/>
          <w:szCs w:val="28"/>
        </w:rPr>
        <w:t xml:space="preserve">Приказ Министерства образования и молодежной политики Свердловской области от 04.03.2022 г. № 219-д «О внесении изменений в методические рекомендации «Разработка дополнительных общеобразовательных общеразвивающих программ в образовательных организациях», утвержденные приказом ГАНОУ </w:t>
      </w:r>
      <w:proofErr w:type="gramStart"/>
      <w:r w:rsidRPr="00D24669">
        <w:rPr>
          <w:rFonts w:ascii="Times New Roman" w:hAnsi="Times New Roman"/>
          <w:sz w:val="28"/>
          <w:szCs w:val="28"/>
        </w:rPr>
        <w:t>СО</w:t>
      </w:r>
      <w:proofErr w:type="gramEnd"/>
      <w:r w:rsidRPr="00D24669">
        <w:rPr>
          <w:rFonts w:ascii="Times New Roman" w:hAnsi="Times New Roman"/>
          <w:sz w:val="28"/>
          <w:szCs w:val="28"/>
        </w:rPr>
        <w:t xml:space="preserve"> «Дворец молодежи» от 01.11.2021 г. № 934-д.</w:t>
      </w:r>
    </w:p>
    <w:p w:rsidR="00B07FC0" w:rsidRPr="00D24669" w:rsidRDefault="00B07FC0" w:rsidP="00B07FC0">
      <w:pPr>
        <w:pStyle w:val="a3"/>
        <w:numPr>
          <w:ilvl w:val="0"/>
          <w:numId w:val="23"/>
        </w:numPr>
        <w:spacing w:line="276" w:lineRule="auto"/>
        <w:jc w:val="both"/>
        <w:rPr>
          <w:rFonts w:ascii="Times New Roman" w:hAnsi="Times New Roman"/>
          <w:sz w:val="28"/>
          <w:szCs w:val="28"/>
        </w:rPr>
      </w:pPr>
      <w:r w:rsidRPr="00D24669">
        <w:rPr>
          <w:rFonts w:ascii="Times New Roman" w:hAnsi="Times New Roman"/>
          <w:sz w:val="28"/>
          <w:szCs w:val="28"/>
        </w:rPr>
        <w:t>Приказ Министерства общего и профессионального образования Свердловской области от 30.03.2018 г. №162- Д «Об утверждении Концепции развития образования на территории Свердловской области на период до 2035 года».</w:t>
      </w:r>
    </w:p>
    <w:p w:rsidR="00417DBC" w:rsidRPr="00D24669" w:rsidRDefault="00417DBC" w:rsidP="00466DC2">
      <w:pPr>
        <w:spacing w:line="276" w:lineRule="auto"/>
        <w:ind w:firstLine="709"/>
        <w:jc w:val="both"/>
        <w:rPr>
          <w:rFonts w:ascii="Times New Roman" w:hAnsi="Times New Roman"/>
          <w:sz w:val="28"/>
          <w:szCs w:val="28"/>
        </w:rPr>
      </w:pPr>
      <w:r w:rsidRPr="00D24669">
        <w:rPr>
          <w:rFonts w:ascii="Times New Roman" w:hAnsi="Times New Roman"/>
          <w:b/>
          <w:sz w:val="28"/>
          <w:szCs w:val="28"/>
        </w:rPr>
        <w:t>Актуальность</w:t>
      </w:r>
      <w:r w:rsidRPr="00D24669">
        <w:rPr>
          <w:rFonts w:ascii="Times New Roman" w:hAnsi="Times New Roman"/>
          <w:sz w:val="28"/>
          <w:szCs w:val="28"/>
        </w:rPr>
        <w:t xml:space="preserve">. Исходя  из ведущей роли ребенка в собственном развитии. Программа открывает ребенку новый мир, предоставляет возможность в процессе работы приобретать такие социальные качества как любознательность, активность, самостоятельность, ответственность, взаимопонимание, навыки продуктивного сотрудничества, повышения самооценки через осознание «я умею, я могу», настроя на позитивный лад, снятия эмоционального и мышечного напряжения. </w:t>
      </w:r>
    </w:p>
    <w:bookmarkEnd w:id="1"/>
    <w:p w:rsidR="009D2505" w:rsidRPr="00D24669" w:rsidRDefault="009D2505" w:rsidP="00466DC2">
      <w:pPr>
        <w:spacing w:line="276" w:lineRule="auto"/>
        <w:ind w:firstLine="709"/>
        <w:jc w:val="both"/>
        <w:rPr>
          <w:rFonts w:ascii="Times New Roman" w:hAnsi="Times New Roman"/>
          <w:sz w:val="28"/>
          <w:szCs w:val="28"/>
        </w:rPr>
      </w:pPr>
      <w:r w:rsidRPr="00D24669">
        <w:rPr>
          <w:rFonts w:ascii="Times New Roman" w:hAnsi="Times New Roman"/>
          <w:b/>
          <w:sz w:val="28"/>
          <w:szCs w:val="28"/>
        </w:rPr>
        <w:t>Новизна</w:t>
      </w:r>
      <w:r w:rsidRPr="00D24669">
        <w:rPr>
          <w:rFonts w:ascii="Times New Roman" w:hAnsi="Times New Roman"/>
          <w:sz w:val="28"/>
          <w:szCs w:val="28"/>
        </w:rPr>
        <w:t xml:space="preserve"> программы заключается в том, что позволяет </w:t>
      </w:r>
      <w:r w:rsidR="00170363" w:rsidRPr="00D24669">
        <w:rPr>
          <w:rFonts w:ascii="Times New Roman" w:hAnsi="Times New Roman"/>
          <w:sz w:val="28"/>
          <w:szCs w:val="28"/>
        </w:rPr>
        <w:t>учащимся</w:t>
      </w:r>
      <w:r w:rsidRPr="00D24669">
        <w:rPr>
          <w:rFonts w:ascii="Times New Roman" w:hAnsi="Times New Roman"/>
          <w:sz w:val="28"/>
          <w:szCs w:val="28"/>
        </w:rPr>
        <w:t xml:space="preserve"> в форме познавательной деятельности раскрыть практическую целесообразность разных </w:t>
      </w:r>
      <w:r w:rsidRPr="00D24669">
        <w:rPr>
          <w:rFonts w:ascii="Times New Roman" w:hAnsi="Times New Roman"/>
          <w:sz w:val="28"/>
          <w:szCs w:val="28"/>
        </w:rPr>
        <w:lastRenderedPageBreak/>
        <w:t xml:space="preserve">видов </w:t>
      </w:r>
      <w:r w:rsidR="00170363" w:rsidRPr="00D24669">
        <w:rPr>
          <w:rFonts w:ascii="Times New Roman" w:hAnsi="Times New Roman"/>
          <w:sz w:val="28"/>
          <w:szCs w:val="28"/>
        </w:rPr>
        <w:t>декоративно - прикладного творчества</w:t>
      </w:r>
      <w:r w:rsidRPr="00D24669">
        <w:rPr>
          <w:rFonts w:ascii="Times New Roman" w:hAnsi="Times New Roman"/>
          <w:sz w:val="28"/>
          <w:szCs w:val="28"/>
        </w:rPr>
        <w:t xml:space="preserve">, развить необходимые в дальнейшей жизни приобретенные умения и навыки. Интегрирование различных образовательных областей в </w:t>
      </w:r>
      <w:r w:rsidR="00F278F7" w:rsidRPr="00D24669">
        <w:rPr>
          <w:rFonts w:ascii="Times New Roman" w:hAnsi="Times New Roman"/>
          <w:sz w:val="28"/>
          <w:szCs w:val="28"/>
        </w:rPr>
        <w:t>объединении</w:t>
      </w:r>
      <w:r w:rsidRPr="00D24669">
        <w:rPr>
          <w:rFonts w:ascii="Times New Roman" w:hAnsi="Times New Roman"/>
          <w:sz w:val="28"/>
          <w:szCs w:val="28"/>
        </w:rPr>
        <w:t xml:space="preserve"> открывает возможности для реализации новых концепций </w:t>
      </w:r>
      <w:r w:rsidR="00170363" w:rsidRPr="00D24669">
        <w:rPr>
          <w:rFonts w:ascii="Times New Roman" w:hAnsi="Times New Roman"/>
          <w:sz w:val="28"/>
          <w:szCs w:val="28"/>
        </w:rPr>
        <w:t>детей</w:t>
      </w:r>
      <w:r w:rsidRPr="00D24669">
        <w:rPr>
          <w:rFonts w:ascii="Times New Roman" w:hAnsi="Times New Roman"/>
          <w:sz w:val="28"/>
          <w:szCs w:val="28"/>
        </w:rPr>
        <w:t>, овладения новыми навыками и расширения круга интересов.</w:t>
      </w:r>
    </w:p>
    <w:p w:rsidR="00417DBC" w:rsidRPr="00D24669" w:rsidRDefault="00417DBC" w:rsidP="00466DC2">
      <w:pPr>
        <w:spacing w:line="276" w:lineRule="auto"/>
        <w:ind w:firstLine="709"/>
        <w:jc w:val="both"/>
        <w:rPr>
          <w:rFonts w:ascii="Times New Roman" w:hAnsi="Times New Roman"/>
          <w:sz w:val="28"/>
          <w:szCs w:val="28"/>
        </w:rPr>
      </w:pPr>
      <w:bookmarkStart w:id="2" w:name="bookmark4"/>
      <w:r w:rsidRPr="00D24669">
        <w:rPr>
          <w:rFonts w:ascii="Times New Roman" w:hAnsi="Times New Roman"/>
          <w:b/>
          <w:sz w:val="28"/>
          <w:szCs w:val="28"/>
        </w:rPr>
        <w:t>Адресатами</w:t>
      </w:r>
      <w:r w:rsidRPr="00D24669">
        <w:rPr>
          <w:rFonts w:ascii="Times New Roman" w:hAnsi="Times New Roman"/>
          <w:sz w:val="28"/>
          <w:szCs w:val="28"/>
        </w:rPr>
        <w:t xml:space="preserve"> программы являются </w:t>
      </w:r>
      <w:r w:rsidR="00B07FC0" w:rsidRPr="00D24669">
        <w:rPr>
          <w:rFonts w:ascii="Times New Roman" w:hAnsi="Times New Roman"/>
          <w:sz w:val="28"/>
          <w:szCs w:val="28"/>
        </w:rPr>
        <w:t>дети от</w:t>
      </w:r>
      <w:r w:rsidRPr="00D24669">
        <w:rPr>
          <w:rFonts w:ascii="Times New Roman" w:hAnsi="Times New Roman"/>
          <w:sz w:val="28"/>
          <w:szCs w:val="28"/>
        </w:rPr>
        <w:t xml:space="preserve"> 6</w:t>
      </w:r>
      <w:r w:rsidR="00160229">
        <w:rPr>
          <w:rFonts w:ascii="Times New Roman" w:hAnsi="Times New Roman"/>
          <w:sz w:val="28"/>
          <w:szCs w:val="28"/>
        </w:rPr>
        <w:t xml:space="preserve"> лет 6 месяцев</w:t>
      </w:r>
      <w:r w:rsidRPr="00D24669">
        <w:rPr>
          <w:rFonts w:ascii="Times New Roman" w:hAnsi="Times New Roman"/>
          <w:sz w:val="28"/>
          <w:szCs w:val="28"/>
        </w:rPr>
        <w:t xml:space="preserve"> </w:t>
      </w:r>
      <w:r w:rsidR="00170363" w:rsidRPr="00D24669">
        <w:rPr>
          <w:rFonts w:ascii="Times New Roman" w:hAnsi="Times New Roman"/>
          <w:sz w:val="28"/>
          <w:szCs w:val="28"/>
        </w:rPr>
        <w:t>до 17</w:t>
      </w:r>
      <w:r w:rsidR="00B07FC0" w:rsidRPr="00D24669">
        <w:rPr>
          <w:rFonts w:ascii="Times New Roman" w:hAnsi="Times New Roman"/>
          <w:sz w:val="28"/>
          <w:szCs w:val="28"/>
        </w:rPr>
        <w:t xml:space="preserve"> </w:t>
      </w:r>
      <w:r w:rsidRPr="00D24669">
        <w:rPr>
          <w:rFonts w:ascii="Times New Roman" w:hAnsi="Times New Roman"/>
          <w:sz w:val="28"/>
          <w:szCs w:val="28"/>
        </w:rPr>
        <w:t xml:space="preserve">лет. </w:t>
      </w:r>
    </w:p>
    <w:p w:rsidR="008606F2" w:rsidRPr="00D24669" w:rsidRDefault="008606F2" w:rsidP="008606F2">
      <w:pPr>
        <w:spacing w:line="360" w:lineRule="auto"/>
        <w:ind w:right="-6" w:firstLine="709"/>
        <w:jc w:val="both"/>
        <w:rPr>
          <w:rFonts w:ascii="Times New Roman" w:hAnsi="Times New Roman"/>
          <w:sz w:val="28"/>
          <w:szCs w:val="28"/>
          <w:u w:val="single"/>
          <w:lang w:eastAsia="ar-SA"/>
        </w:rPr>
      </w:pPr>
      <w:r w:rsidRPr="00D24669">
        <w:rPr>
          <w:rFonts w:ascii="Times New Roman" w:hAnsi="Times New Roman"/>
          <w:sz w:val="28"/>
          <w:szCs w:val="28"/>
          <w:u w:val="single"/>
          <w:lang w:eastAsia="ar-SA"/>
        </w:rPr>
        <w:t>Краткие возрастные особенности:</w:t>
      </w:r>
    </w:p>
    <w:p w:rsidR="008606F2" w:rsidRPr="00D24669" w:rsidRDefault="00160229" w:rsidP="00E30112">
      <w:pPr>
        <w:spacing w:line="276" w:lineRule="auto"/>
        <w:ind w:firstLine="709"/>
        <w:jc w:val="both"/>
        <w:rPr>
          <w:rFonts w:ascii="Times New Roman" w:hAnsi="Times New Roman"/>
          <w:sz w:val="28"/>
          <w:szCs w:val="28"/>
          <w:u w:val="single"/>
        </w:rPr>
      </w:pPr>
      <w:r>
        <w:rPr>
          <w:rFonts w:ascii="Times New Roman" w:hAnsi="Times New Roman"/>
          <w:sz w:val="28"/>
          <w:szCs w:val="28"/>
          <w:u w:val="single"/>
        </w:rPr>
        <w:t>6 лет 6 месяцев</w:t>
      </w:r>
      <w:r w:rsidR="008606F2" w:rsidRPr="00D24669">
        <w:rPr>
          <w:rFonts w:ascii="Times New Roman" w:hAnsi="Times New Roman"/>
          <w:sz w:val="28"/>
          <w:szCs w:val="28"/>
          <w:u w:val="single"/>
        </w:rPr>
        <w:t xml:space="preserve"> -11 лет  </w:t>
      </w:r>
    </w:p>
    <w:p w:rsidR="00E30112" w:rsidRPr="00D24669" w:rsidRDefault="00E30112" w:rsidP="00E30112">
      <w:pPr>
        <w:ind w:firstLine="709"/>
        <w:jc w:val="both"/>
        <w:rPr>
          <w:rFonts w:ascii="Times New Roman" w:hAnsi="Times New Roman"/>
          <w:sz w:val="28"/>
          <w:szCs w:val="28"/>
        </w:rPr>
      </w:pPr>
      <w:r w:rsidRPr="00D24669">
        <w:rPr>
          <w:rFonts w:ascii="Times New Roman" w:hAnsi="Times New Roman"/>
          <w:sz w:val="28"/>
          <w:szCs w:val="28"/>
        </w:rPr>
        <w:t>Характерной особенностью этого возрастного этапа является активное развитие познавательных и мыслительных психических процессов.</w:t>
      </w:r>
      <w:r w:rsidRPr="00D24669">
        <w:rPr>
          <w:rFonts w:ascii="Times New Roman" w:hAnsi="Times New Roman"/>
          <w:sz w:val="28"/>
          <w:szCs w:val="28"/>
        </w:rPr>
        <w:br/>
        <w:t>Восприятие продолжает развиваться, оно становится осмысленным, целенаправленным, анализирующим. Ребенок способен на такие произвольные действия как наблюдение, рассматривание, поиск. В этом возрасте полностью усваиваются сенсорные эталоны: форма, цвет, величина. Продолжается развитие восприятия пространства. Дошкольник оперирует такими понятиями как: вниз, вверх, на другую сторону. Также уже должны быть четко сформированы представления право и лево. Однако у детей данного возраста могут встречаться ошибки в тех случаях, когда нужно одновременно учитывать несколько различных признаков.</w:t>
      </w:r>
    </w:p>
    <w:p w:rsidR="00E30112" w:rsidRPr="00D24669" w:rsidRDefault="00E30112" w:rsidP="00E30112">
      <w:pPr>
        <w:spacing w:line="276" w:lineRule="auto"/>
        <w:ind w:firstLine="709"/>
        <w:jc w:val="both"/>
        <w:rPr>
          <w:rFonts w:ascii="Times New Roman" w:hAnsi="Times New Roman"/>
          <w:color w:val="333333"/>
          <w:sz w:val="28"/>
          <w:szCs w:val="28"/>
          <w:u w:val="single"/>
          <w:shd w:val="clear" w:color="auto" w:fill="FFFFFF"/>
        </w:rPr>
      </w:pPr>
      <w:r w:rsidRPr="00D24669">
        <w:rPr>
          <w:rFonts w:ascii="Times New Roman" w:hAnsi="Times New Roman"/>
          <w:color w:val="333333"/>
          <w:sz w:val="28"/>
          <w:szCs w:val="28"/>
          <w:u w:val="single"/>
          <w:shd w:val="clear" w:color="auto" w:fill="FFFFFF"/>
        </w:rPr>
        <w:t>12 – 14 лет</w:t>
      </w:r>
    </w:p>
    <w:p w:rsidR="00E30112" w:rsidRPr="00D24669" w:rsidRDefault="00E30112" w:rsidP="00E30112">
      <w:pPr>
        <w:ind w:firstLine="709"/>
        <w:jc w:val="both"/>
        <w:rPr>
          <w:rFonts w:ascii="Times New Roman" w:hAnsi="Times New Roman"/>
          <w:sz w:val="28"/>
          <w:szCs w:val="28"/>
        </w:rPr>
      </w:pPr>
      <w:r w:rsidRPr="00D24669">
        <w:rPr>
          <w:rFonts w:ascii="Times New Roman" w:hAnsi="Times New Roman"/>
          <w:sz w:val="28"/>
          <w:szCs w:val="28"/>
        </w:rPr>
        <w:t>Ребёнок становится более самостоятельным и независимым от родителей. Он начинает осознавать свою индивидуальность и стремиться к самовыражению.</w:t>
      </w:r>
    </w:p>
    <w:p w:rsidR="00E30112" w:rsidRPr="00D24669" w:rsidRDefault="00E30112" w:rsidP="00E30112">
      <w:pPr>
        <w:ind w:firstLine="709"/>
        <w:jc w:val="both"/>
        <w:rPr>
          <w:rFonts w:ascii="Times New Roman" w:hAnsi="Times New Roman"/>
          <w:sz w:val="28"/>
          <w:szCs w:val="28"/>
        </w:rPr>
      </w:pPr>
      <w:r w:rsidRPr="00D24669">
        <w:rPr>
          <w:rFonts w:ascii="Times New Roman" w:hAnsi="Times New Roman"/>
          <w:sz w:val="28"/>
          <w:szCs w:val="28"/>
        </w:rPr>
        <w:t>Формируется логическое мышление и способность к анализу. Ребёнок начинает понимать причинно-следственные связи и может делать выводы на основе наблюдений.</w:t>
      </w:r>
    </w:p>
    <w:p w:rsidR="00E30112" w:rsidRPr="00D24669" w:rsidRDefault="00E30112" w:rsidP="00E30112">
      <w:pPr>
        <w:ind w:firstLine="709"/>
        <w:jc w:val="both"/>
        <w:rPr>
          <w:rFonts w:ascii="Times New Roman" w:hAnsi="Times New Roman"/>
          <w:sz w:val="28"/>
          <w:szCs w:val="28"/>
        </w:rPr>
      </w:pPr>
      <w:r w:rsidRPr="00D24669">
        <w:rPr>
          <w:rFonts w:ascii="Times New Roman" w:hAnsi="Times New Roman"/>
          <w:sz w:val="28"/>
          <w:szCs w:val="28"/>
        </w:rPr>
        <w:t>Развивается воображение и фантазия. Ребёнок может придумывать новые игры и истории.</w:t>
      </w:r>
    </w:p>
    <w:p w:rsidR="00E30112" w:rsidRPr="00D24669" w:rsidRDefault="00E30112" w:rsidP="00E30112">
      <w:pPr>
        <w:ind w:firstLine="709"/>
        <w:jc w:val="both"/>
        <w:rPr>
          <w:rFonts w:ascii="Times New Roman" w:hAnsi="Times New Roman"/>
          <w:sz w:val="28"/>
          <w:szCs w:val="28"/>
        </w:rPr>
      </w:pPr>
      <w:r w:rsidRPr="00D24669">
        <w:rPr>
          <w:rFonts w:ascii="Times New Roman" w:hAnsi="Times New Roman"/>
          <w:sz w:val="28"/>
          <w:szCs w:val="28"/>
        </w:rPr>
        <w:t>Появляется интерес к учёбе и познанию нового. Ребёнок готов к обучению в старших классах школы.</w:t>
      </w:r>
    </w:p>
    <w:p w:rsidR="00E30112" w:rsidRPr="00D24669" w:rsidRDefault="00E30112" w:rsidP="00E30112">
      <w:pPr>
        <w:ind w:firstLine="709"/>
        <w:jc w:val="both"/>
        <w:rPr>
          <w:rFonts w:ascii="Times New Roman" w:hAnsi="Times New Roman"/>
          <w:sz w:val="28"/>
          <w:szCs w:val="28"/>
          <w:u w:val="single"/>
        </w:rPr>
      </w:pPr>
      <w:r w:rsidRPr="00D24669">
        <w:rPr>
          <w:rFonts w:ascii="Times New Roman" w:hAnsi="Times New Roman"/>
          <w:sz w:val="28"/>
          <w:szCs w:val="28"/>
          <w:u w:val="single"/>
        </w:rPr>
        <w:t>15 – 17 лет</w:t>
      </w:r>
    </w:p>
    <w:p w:rsidR="00E30112" w:rsidRPr="00D24669" w:rsidRDefault="00E30112" w:rsidP="00E30112">
      <w:pPr>
        <w:ind w:firstLine="709"/>
        <w:jc w:val="both"/>
        <w:rPr>
          <w:rFonts w:ascii="Times New Roman" w:hAnsi="Times New Roman"/>
          <w:sz w:val="28"/>
          <w:szCs w:val="28"/>
        </w:rPr>
      </w:pPr>
      <w:r w:rsidRPr="00D24669">
        <w:rPr>
          <w:rFonts w:ascii="Times New Roman" w:hAnsi="Times New Roman"/>
          <w:sz w:val="28"/>
          <w:szCs w:val="28"/>
        </w:rPr>
        <w:t>Повышается  работоспособность,  улучшается  самочувствие,  дети  более  энергичны. Общие  умственные  способности  человека  к  15–16  годам,  как правило, уже сформированы,   и такого быстрого  роста  их,  как в детстве  уже  не  наблюдается,   однако   они   продолжают совершенствоваться.</w:t>
      </w:r>
    </w:p>
    <w:p w:rsidR="00E30112" w:rsidRPr="00D24669" w:rsidRDefault="00E30112" w:rsidP="00E30112">
      <w:pPr>
        <w:ind w:firstLine="709"/>
        <w:jc w:val="both"/>
        <w:rPr>
          <w:rFonts w:ascii="Times New Roman" w:hAnsi="Times New Roman"/>
          <w:sz w:val="28"/>
          <w:szCs w:val="28"/>
        </w:rPr>
      </w:pPr>
      <w:r w:rsidRPr="00D24669">
        <w:rPr>
          <w:rFonts w:ascii="Times New Roman" w:hAnsi="Times New Roman"/>
          <w:sz w:val="28"/>
          <w:szCs w:val="28"/>
        </w:rPr>
        <w:t>Подростковый   кризис  постепенно  отступает,  меньше  поведенческих  проблем. Повышается регуляция поведения, внутренний контроль, появляется  умение скрывать свои  мысли  и чувства. Юноши  и  девушки  становятся  самокритичны  и чувствительны  к  критике.</w:t>
      </w:r>
    </w:p>
    <w:p w:rsidR="00E30112" w:rsidRPr="00D24669" w:rsidRDefault="00E30112" w:rsidP="00E30112">
      <w:pPr>
        <w:ind w:firstLine="709"/>
        <w:jc w:val="both"/>
        <w:rPr>
          <w:rFonts w:ascii="Times New Roman" w:hAnsi="Times New Roman"/>
          <w:sz w:val="28"/>
          <w:szCs w:val="28"/>
        </w:rPr>
      </w:pPr>
      <w:r w:rsidRPr="00D24669">
        <w:rPr>
          <w:rFonts w:ascii="Times New Roman" w:hAnsi="Times New Roman"/>
          <w:sz w:val="28"/>
          <w:szCs w:val="28"/>
        </w:rPr>
        <w:t xml:space="preserve">Раньше  всего  подростки  добиваются  поведенческой  автономии  в  сфере  досуга.  И если  подростковый  возраст  наиболее  труден  в  дисциплинарном  отношении,  то ранняя  юность  дает максимум </w:t>
      </w:r>
      <w:r w:rsidRPr="00D24669">
        <w:rPr>
          <w:rFonts w:ascii="Times New Roman" w:hAnsi="Times New Roman"/>
          <w:sz w:val="28"/>
          <w:szCs w:val="28"/>
        </w:rPr>
        <w:lastRenderedPageBreak/>
        <w:t> эмоциональных  проблем,  часто  вызывая  психологическое  отчуждение  детей от родителей.</w:t>
      </w:r>
    </w:p>
    <w:p w:rsidR="00B07FC0" w:rsidRPr="00D24669" w:rsidRDefault="00B07FC0" w:rsidP="00B07FC0">
      <w:pPr>
        <w:spacing w:line="276" w:lineRule="auto"/>
        <w:ind w:firstLine="709"/>
        <w:jc w:val="both"/>
        <w:rPr>
          <w:rFonts w:ascii="Times New Roman" w:hAnsi="Times New Roman"/>
          <w:sz w:val="28"/>
          <w:szCs w:val="28"/>
        </w:rPr>
      </w:pPr>
      <w:r w:rsidRPr="00D24669">
        <w:rPr>
          <w:rFonts w:ascii="Times New Roman" w:hAnsi="Times New Roman"/>
          <w:sz w:val="28"/>
          <w:szCs w:val="28"/>
        </w:rPr>
        <w:t>Количество учащихся в каждой группе 10-12 человек.</w:t>
      </w:r>
    </w:p>
    <w:p w:rsidR="00B07FC0" w:rsidRPr="00D24669" w:rsidRDefault="00B07FC0" w:rsidP="00B07FC0">
      <w:pPr>
        <w:spacing w:line="276" w:lineRule="auto"/>
        <w:ind w:firstLine="709"/>
        <w:jc w:val="both"/>
        <w:rPr>
          <w:rFonts w:ascii="Times New Roman" w:hAnsi="Times New Roman"/>
          <w:sz w:val="28"/>
          <w:szCs w:val="28"/>
        </w:rPr>
      </w:pPr>
      <w:r w:rsidRPr="00D24669">
        <w:rPr>
          <w:rFonts w:ascii="Times New Roman" w:hAnsi="Times New Roman"/>
          <w:sz w:val="28"/>
          <w:szCs w:val="28"/>
        </w:rPr>
        <w:t>Комплектование учебных групп осуществляется по возрастным категориям:</w:t>
      </w:r>
    </w:p>
    <w:p w:rsidR="00614AD9" w:rsidRPr="00D24669" w:rsidRDefault="00614AD9" w:rsidP="00B07FC0">
      <w:pPr>
        <w:spacing w:line="276" w:lineRule="auto"/>
        <w:ind w:firstLine="709"/>
        <w:jc w:val="both"/>
        <w:rPr>
          <w:rFonts w:ascii="Times New Roman" w:hAnsi="Times New Roman"/>
          <w:b/>
          <w:sz w:val="28"/>
          <w:szCs w:val="28"/>
        </w:rPr>
      </w:pPr>
      <w:r w:rsidRPr="00D24669">
        <w:rPr>
          <w:rFonts w:ascii="Times New Roman" w:hAnsi="Times New Roman"/>
          <w:b/>
          <w:sz w:val="28"/>
          <w:szCs w:val="28"/>
        </w:rPr>
        <w:t>Режим занятий</w:t>
      </w:r>
    </w:p>
    <w:p w:rsidR="00614AD9" w:rsidRPr="00D24669" w:rsidRDefault="00614AD9" w:rsidP="00466DC2">
      <w:pPr>
        <w:spacing w:line="276" w:lineRule="auto"/>
        <w:ind w:firstLine="709"/>
        <w:jc w:val="both"/>
        <w:rPr>
          <w:rFonts w:ascii="Times New Roman" w:hAnsi="Times New Roman"/>
          <w:sz w:val="28"/>
          <w:szCs w:val="28"/>
        </w:rPr>
      </w:pPr>
      <w:r w:rsidRPr="00D24669">
        <w:rPr>
          <w:rFonts w:ascii="Times New Roman" w:hAnsi="Times New Roman"/>
          <w:sz w:val="28"/>
          <w:szCs w:val="28"/>
        </w:rPr>
        <w:t xml:space="preserve">Продолжительность одного академического часа – </w:t>
      </w:r>
      <w:r w:rsidR="008606F2" w:rsidRPr="00D24669">
        <w:rPr>
          <w:rFonts w:ascii="Times New Roman" w:hAnsi="Times New Roman"/>
          <w:sz w:val="28"/>
          <w:szCs w:val="28"/>
        </w:rPr>
        <w:t>40</w:t>
      </w:r>
      <w:r w:rsidRPr="00D24669">
        <w:rPr>
          <w:rFonts w:ascii="Times New Roman" w:hAnsi="Times New Roman"/>
          <w:sz w:val="28"/>
          <w:szCs w:val="28"/>
        </w:rPr>
        <w:t xml:space="preserve"> мин.</w:t>
      </w:r>
    </w:p>
    <w:p w:rsidR="00614AD9" w:rsidRPr="00D24669" w:rsidRDefault="00614AD9" w:rsidP="00466DC2">
      <w:pPr>
        <w:spacing w:line="276" w:lineRule="auto"/>
        <w:ind w:firstLine="709"/>
        <w:jc w:val="both"/>
        <w:rPr>
          <w:rFonts w:ascii="Times New Roman" w:hAnsi="Times New Roman"/>
          <w:sz w:val="28"/>
          <w:szCs w:val="28"/>
        </w:rPr>
      </w:pPr>
      <w:r w:rsidRPr="00D24669">
        <w:rPr>
          <w:rFonts w:ascii="Times New Roman" w:hAnsi="Times New Roman"/>
          <w:sz w:val="28"/>
          <w:szCs w:val="28"/>
        </w:rPr>
        <w:t>Общее количество часов в неделю – 1 час.</w:t>
      </w:r>
    </w:p>
    <w:p w:rsidR="00614AD9" w:rsidRPr="00D24669" w:rsidRDefault="008606F2" w:rsidP="00466DC2">
      <w:pPr>
        <w:spacing w:line="276" w:lineRule="auto"/>
        <w:ind w:firstLine="709"/>
        <w:jc w:val="both"/>
        <w:rPr>
          <w:rFonts w:ascii="Times New Roman" w:hAnsi="Times New Roman"/>
          <w:sz w:val="28"/>
          <w:szCs w:val="28"/>
        </w:rPr>
      </w:pPr>
      <w:r w:rsidRPr="00D24669">
        <w:rPr>
          <w:rFonts w:ascii="Times New Roman" w:hAnsi="Times New Roman"/>
          <w:sz w:val="28"/>
          <w:szCs w:val="28"/>
        </w:rPr>
        <w:t>Занятия проводятся 3</w:t>
      </w:r>
      <w:r w:rsidR="00614AD9" w:rsidRPr="00D24669">
        <w:rPr>
          <w:rFonts w:ascii="Times New Roman" w:hAnsi="Times New Roman"/>
          <w:sz w:val="28"/>
          <w:szCs w:val="28"/>
        </w:rPr>
        <w:t xml:space="preserve"> раз</w:t>
      </w:r>
      <w:r w:rsidRPr="00D24669">
        <w:rPr>
          <w:rFonts w:ascii="Times New Roman" w:hAnsi="Times New Roman"/>
          <w:sz w:val="28"/>
          <w:szCs w:val="28"/>
        </w:rPr>
        <w:t>а</w:t>
      </w:r>
      <w:r w:rsidR="00614AD9" w:rsidRPr="00D24669">
        <w:rPr>
          <w:rFonts w:ascii="Times New Roman" w:hAnsi="Times New Roman"/>
          <w:sz w:val="28"/>
          <w:szCs w:val="28"/>
        </w:rPr>
        <w:t xml:space="preserve"> в неделю по 1 часу.</w:t>
      </w:r>
    </w:p>
    <w:p w:rsidR="00B07FC0" w:rsidRPr="00D24669" w:rsidRDefault="00B07FC0" w:rsidP="00B07FC0">
      <w:pPr>
        <w:spacing w:line="276" w:lineRule="auto"/>
        <w:ind w:firstLine="709"/>
        <w:jc w:val="both"/>
        <w:rPr>
          <w:rFonts w:ascii="Times New Roman" w:hAnsi="Times New Roman"/>
          <w:b/>
          <w:sz w:val="28"/>
          <w:szCs w:val="28"/>
        </w:rPr>
      </w:pPr>
      <w:r w:rsidRPr="00D24669">
        <w:rPr>
          <w:rFonts w:ascii="Times New Roman" w:hAnsi="Times New Roman"/>
          <w:b/>
          <w:sz w:val="28"/>
          <w:szCs w:val="28"/>
        </w:rPr>
        <w:t>Уровень программы, объем и срок освоения программы.</w:t>
      </w:r>
    </w:p>
    <w:p w:rsidR="00B07FC0" w:rsidRPr="00D24669" w:rsidRDefault="00B07FC0" w:rsidP="00B07FC0">
      <w:pPr>
        <w:spacing w:line="276" w:lineRule="auto"/>
        <w:ind w:firstLine="709"/>
        <w:jc w:val="both"/>
        <w:rPr>
          <w:rFonts w:ascii="Times New Roman" w:hAnsi="Times New Roman"/>
          <w:sz w:val="28"/>
          <w:szCs w:val="28"/>
        </w:rPr>
      </w:pPr>
      <w:r w:rsidRPr="00D24669">
        <w:rPr>
          <w:rFonts w:ascii="Times New Roman" w:hAnsi="Times New Roman"/>
          <w:sz w:val="28"/>
          <w:szCs w:val="28"/>
        </w:rPr>
        <w:t xml:space="preserve">Уровень программы – стартовый, направлен на мотивацию  интереса к </w:t>
      </w:r>
      <w:r w:rsidR="008606F2" w:rsidRPr="00D24669">
        <w:rPr>
          <w:rFonts w:ascii="Times New Roman" w:hAnsi="Times New Roman"/>
          <w:sz w:val="28"/>
          <w:szCs w:val="28"/>
        </w:rPr>
        <w:t>декоративно-прикладному творчеству</w:t>
      </w:r>
      <w:r w:rsidRPr="00D24669">
        <w:rPr>
          <w:rFonts w:ascii="Times New Roman" w:hAnsi="Times New Roman"/>
          <w:sz w:val="28"/>
          <w:szCs w:val="28"/>
        </w:rPr>
        <w:t>, овладение первоначальными умениями в творческой деятельности детей.</w:t>
      </w:r>
    </w:p>
    <w:p w:rsidR="00614AD9" w:rsidRPr="00D24669" w:rsidRDefault="00614AD9" w:rsidP="00614AD9">
      <w:pPr>
        <w:spacing w:line="276" w:lineRule="auto"/>
        <w:ind w:firstLine="709"/>
        <w:jc w:val="both"/>
        <w:rPr>
          <w:rFonts w:ascii="Times New Roman" w:hAnsi="Times New Roman"/>
          <w:sz w:val="28"/>
          <w:szCs w:val="28"/>
        </w:rPr>
      </w:pPr>
      <w:r w:rsidRPr="00D24669">
        <w:rPr>
          <w:rFonts w:ascii="Times New Roman" w:hAnsi="Times New Roman"/>
          <w:b/>
          <w:sz w:val="28"/>
          <w:szCs w:val="28"/>
        </w:rPr>
        <w:t>Срок освоения программы</w:t>
      </w:r>
      <w:r w:rsidRPr="00D24669">
        <w:rPr>
          <w:rFonts w:ascii="Times New Roman" w:hAnsi="Times New Roman"/>
          <w:sz w:val="28"/>
          <w:szCs w:val="28"/>
        </w:rPr>
        <w:t xml:space="preserve"> – </w:t>
      </w:r>
      <w:r w:rsidR="008606F2" w:rsidRPr="00D24669">
        <w:rPr>
          <w:rFonts w:ascii="Times New Roman" w:hAnsi="Times New Roman"/>
          <w:sz w:val="28"/>
          <w:szCs w:val="28"/>
        </w:rPr>
        <w:t>период 1 смены в МАУ ДЗОЛ «Родничок» (14 или 21 день)</w:t>
      </w:r>
      <w:r w:rsidRPr="00D24669">
        <w:rPr>
          <w:rFonts w:ascii="Times New Roman" w:hAnsi="Times New Roman"/>
          <w:sz w:val="28"/>
          <w:szCs w:val="28"/>
        </w:rPr>
        <w:t>.</w:t>
      </w:r>
    </w:p>
    <w:p w:rsidR="00B07FC0" w:rsidRPr="00D24669" w:rsidRDefault="00B07FC0" w:rsidP="00B07FC0">
      <w:pPr>
        <w:spacing w:line="276" w:lineRule="auto"/>
        <w:ind w:firstLine="709"/>
        <w:jc w:val="both"/>
        <w:rPr>
          <w:rFonts w:ascii="Times New Roman" w:hAnsi="Times New Roman"/>
          <w:sz w:val="28"/>
          <w:szCs w:val="28"/>
        </w:rPr>
      </w:pPr>
      <w:r w:rsidRPr="00D24669">
        <w:rPr>
          <w:rFonts w:ascii="Times New Roman" w:hAnsi="Times New Roman"/>
          <w:b/>
          <w:sz w:val="28"/>
          <w:szCs w:val="28"/>
        </w:rPr>
        <w:t>Объем программы</w:t>
      </w:r>
      <w:r w:rsidR="00160229">
        <w:rPr>
          <w:rFonts w:ascii="Times New Roman" w:hAnsi="Times New Roman"/>
          <w:sz w:val="28"/>
          <w:szCs w:val="28"/>
        </w:rPr>
        <w:t xml:space="preserve">: </w:t>
      </w:r>
      <w:r w:rsidR="008606F2" w:rsidRPr="00D24669">
        <w:rPr>
          <w:rFonts w:ascii="Times New Roman" w:hAnsi="Times New Roman"/>
          <w:sz w:val="28"/>
          <w:szCs w:val="28"/>
        </w:rPr>
        <w:t>14 дней – 6 ч.; 21 день – 9 ч.</w:t>
      </w:r>
      <w:r w:rsidRPr="00D24669">
        <w:rPr>
          <w:rFonts w:ascii="Times New Roman" w:hAnsi="Times New Roman"/>
          <w:sz w:val="28"/>
          <w:szCs w:val="28"/>
        </w:rPr>
        <w:t>;</w:t>
      </w:r>
    </w:p>
    <w:p w:rsidR="008606F2" w:rsidRPr="00D24669" w:rsidRDefault="00883E9A" w:rsidP="00466DC2">
      <w:pPr>
        <w:spacing w:line="276" w:lineRule="auto"/>
        <w:ind w:firstLine="709"/>
        <w:jc w:val="both"/>
        <w:rPr>
          <w:rFonts w:ascii="Times New Roman" w:hAnsi="Times New Roman"/>
          <w:sz w:val="28"/>
          <w:szCs w:val="28"/>
        </w:rPr>
      </w:pPr>
      <w:r w:rsidRPr="00D24669">
        <w:rPr>
          <w:rFonts w:ascii="Times New Roman" w:hAnsi="Times New Roman"/>
          <w:b/>
          <w:sz w:val="28"/>
          <w:szCs w:val="28"/>
        </w:rPr>
        <w:t>Форма обучения</w:t>
      </w:r>
      <w:r w:rsidRPr="00D24669">
        <w:rPr>
          <w:rFonts w:ascii="Times New Roman" w:hAnsi="Times New Roman"/>
          <w:sz w:val="28"/>
          <w:szCs w:val="28"/>
        </w:rPr>
        <w:t xml:space="preserve"> – очная.</w:t>
      </w:r>
      <w:bookmarkEnd w:id="2"/>
    </w:p>
    <w:p w:rsidR="00A16D67" w:rsidRPr="00D24669" w:rsidRDefault="00A16D67" w:rsidP="00466DC2">
      <w:pPr>
        <w:spacing w:line="276" w:lineRule="auto"/>
        <w:ind w:firstLine="709"/>
        <w:jc w:val="both"/>
        <w:rPr>
          <w:rFonts w:ascii="Times New Roman" w:hAnsi="Times New Roman"/>
          <w:b/>
          <w:sz w:val="28"/>
          <w:szCs w:val="28"/>
        </w:rPr>
      </w:pPr>
      <w:r w:rsidRPr="00D24669">
        <w:rPr>
          <w:rFonts w:ascii="Times New Roman" w:hAnsi="Times New Roman"/>
          <w:b/>
          <w:sz w:val="28"/>
          <w:szCs w:val="28"/>
        </w:rPr>
        <w:t>Особенности организации образовательного процесса</w:t>
      </w:r>
    </w:p>
    <w:p w:rsidR="00C151ED" w:rsidRPr="00D24669" w:rsidRDefault="00C151ED" w:rsidP="002D79BF">
      <w:pPr>
        <w:spacing w:line="276" w:lineRule="auto"/>
        <w:ind w:firstLine="709"/>
        <w:jc w:val="both"/>
        <w:rPr>
          <w:rFonts w:ascii="Times New Roman" w:eastAsia="Calibri" w:hAnsi="Times New Roman"/>
          <w:sz w:val="28"/>
          <w:szCs w:val="28"/>
          <w:lang w:eastAsia="en-US"/>
        </w:rPr>
      </w:pPr>
      <w:r w:rsidRPr="00D24669">
        <w:rPr>
          <w:rFonts w:ascii="Times New Roman" w:hAnsi="Times New Roman"/>
          <w:sz w:val="28"/>
          <w:szCs w:val="28"/>
        </w:rPr>
        <w:t>Занятия проводятся с соблюдением санитарно-эпидемиологических правил и нормативов (</w:t>
      </w:r>
      <w:proofErr w:type="spellStart"/>
      <w:r w:rsidRPr="00D24669">
        <w:rPr>
          <w:rFonts w:ascii="Times New Roman" w:hAnsi="Times New Roman"/>
          <w:sz w:val="28"/>
          <w:szCs w:val="28"/>
        </w:rPr>
        <w:t>СанПин</w:t>
      </w:r>
      <w:proofErr w:type="spellEnd"/>
      <w:r w:rsidRPr="00D24669">
        <w:rPr>
          <w:rFonts w:ascii="Times New Roman" w:hAnsi="Times New Roman"/>
          <w:sz w:val="28"/>
          <w:szCs w:val="28"/>
        </w:rPr>
        <w:t>).</w:t>
      </w:r>
      <w:r w:rsidR="00E30112" w:rsidRPr="00D24669">
        <w:rPr>
          <w:rFonts w:ascii="Times New Roman" w:eastAsia="Calibri" w:hAnsi="Times New Roman"/>
          <w:sz w:val="28"/>
          <w:szCs w:val="28"/>
          <w:lang w:eastAsia="en-US"/>
        </w:rPr>
        <w:t xml:space="preserve"> Количество обучающихся</w:t>
      </w:r>
      <w:proofErr w:type="gramStart"/>
      <w:r w:rsidR="00E30112" w:rsidRPr="00D24669">
        <w:rPr>
          <w:rFonts w:ascii="Times New Roman" w:eastAsia="Calibri" w:hAnsi="Times New Roman"/>
          <w:sz w:val="28"/>
          <w:szCs w:val="28"/>
          <w:lang w:eastAsia="en-US"/>
        </w:rPr>
        <w:t xml:space="preserve"> </w:t>
      </w:r>
      <w:r w:rsidRPr="00D24669">
        <w:rPr>
          <w:rFonts w:ascii="Times New Roman" w:eastAsia="Calibri" w:hAnsi="Times New Roman"/>
          <w:sz w:val="28"/>
          <w:szCs w:val="28"/>
          <w:lang w:eastAsia="en-US"/>
        </w:rPr>
        <w:t>,</w:t>
      </w:r>
      <w:proofErr w:type="gramEnd"/>
      <w:r w:rsidRPr="00D24669">
        <w:rPr>
          <w:rFonts w:ascii="Times New Roman" w:eastAsia="Calibri" w:hAnsi="Times New Roman"/>
          <w:sz w:val="28"/>
          <w:szCs w:val="28"/>
          <w:lang w:eastAsia="en-US"/>
        </w:rPr>
        <w:t xml:space="preserve"> продолжительность занятий зависят от направленности дополнительной общеобразовател</w:t>
      </w:r>
      <w:r w:rsidR="008606F2" w:rsidRPr="00D24669">
        <w:rPr>
          <w:rFonts w:ascii="Times New Roman" w:eastAsia="Calibri" w:hAnsi="Times New Roman"/>
          <w:sz w:val="28"/>
          <w:szCs w:val="28"/>
          <w:lang w:eastAsia="en-US"/>
        </w:rPr>
        <w:t xml:space="preserve">ьной </w:t>
      </w:r>
      <w:proofErr w:type="spellStart"/>
      <w:r w:rsidR="008606F2" w:rsidRPr="00D24669">
        <w:rPr>
          <w:rFonts w:ascii="Times New Roman" w:eastAsia="Calibri" w:hAnsi="Times New Roman"/>
          <w:sz w:val="28"/>
          <w:szCs w:val="28"/>
          <w:lang w:eastAsia="en-US"/>
        </w:rPr>
        <w:t>общеразвивающей</w:t>
      </w:r>
      <w:proofErr w:type="spellEnd"/>
      <w:r w:rsidR="008606F2" w:rsidRPr="00D24669">
        <w:rPr>
          <w:rFonts w:ascii="Times New Roman" w:eastAsia="Calibri" w:hAnsi="Times New Roman"/>
          <w:sz w:val="28"/>
          <w:szCs w:val="28"/>
          <w:lang w:eastAsia="en-US"/>
        </w:rPr>
        <w:t xml:space="preserve"> программы.</w:t>
      </w:r>
    </w:p>
    <w:p w:rsidR="00A16D67" w:rsidRPr="00D24669" w:rsidRDefault="00A16D67" w:rsidP="00A16D67">
      <w:pPr>
        <w:spacing w:line="276" w:lineRule="auto"/>
        <w:ind w:firstLine="709"/>
        <w:jc w:val="both"/>
        <w:rPr>
          <w:rFonts w:ascii="Times New Roman" w:hAnsi="Times New Roman"/>
          <w:b/>
          <w:sz w:val="28"/>
          <w:szCs w:val="28"/>
        </w:rPr>
      </w:pPr>
      <w:r w:rsidRPr="00D24669">
        <w:rPr>
          <w:rFonts w:ascii="Times New Roman" w:hAnsi="Times New Roman"/>
          <w:b/>
          <w:sz w:val="28"/>
          <w:szCs w:val="28"/>
        </w:rPr>
        <w:t xml:space="preserve">Формы организации деятельности учащихся на занятии. </w:t>
      </w:r>
    </w:p>
    <w:p w:rsidR="00A16D67" w:rsidRPr="00D24669" w:rsidRDefault="00A16D67" w:rsidP="00A16D67">
      <w:pPr>
        <w:spacing w:line="276" w:lineRule="auto"/>
        <w:ind w:firstLine="284"/>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r>
      <w:r w:rsidRPr="00D24669">
        <w:rPr>
          <w:rFonts w:ascii="Times New Roman" w:hAnsi="Times New Roman"/>
          <w:i/>
          <w:sz w:val="28"/>
          <w:szCs w:val="28"/>
        </w:rPr>
        <w:t>фронтальная:</w:t>
      </w:r>
      <w:r w:rsidRPr="00D24669">
        <w:rPr>
          <w:rFonts w:ascii="Times New Roman" w:hAnsi="Times New Roman"/>
          <w:sz w:val="28"/>
          <w:szCs w:val="28"/>
        </w:rPr>
        <w:t xml:space="preserve"> работа педагога со всеми обучающимися одновременно (беседа, показ, объяснение и т.п.);</w:t>
      </w:r>
    </w:p>
    <w:p w:rsidR="00A16D67" w:rsidRPr="00D24669" w:rsidRDefault="00A16D67" w:rsidP="00A16D67">
      <w:pPr>
        <w:spacing w:line="276" w:lineRule="auto"/>
        <w:ind w:firstLine="284"/>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r>
      <w:r w:rsidRPr="00D24669">
        <w:rPr>
          <w:rFonts w:ascii="Times New Roman" w:hAnsi="Times New Roman"/>
          <w:i/>
          <w:sz w:val="28"/>
          <w:szCs w:val="28"/>
        </w:rPr>
        <w:t>коллективная:</w:t>
      </w:r>
      <w:r w:rsidRPr="00D24669">
        <w:rPr>
          <w:rFonts w:ascii="Times New Roman" w:hAnsi="Times New Roman"/>
          <w:sz w:val="28"/>
          <w:szCs w:val="28"/>
        </w:rPr>
        <w:t xml:space="preserve"> организация творческого взаимодействия между всеми детьми одновременно (создание коллективного панно</w:t>
      </w:r>
      <w:r w:rsidR="002D79BF" w:rsidRPr="00D24669">
        <w:rPr>
          <w:rFonts w:ascii="Times New Roman" w:hAnsi="Times New Roman"/>
          <w:sz w:val="28"/>
          <w:szCs w:val="28"/>
        </w:rPr>
        <w:t>, открытки</w:t>
      </w:r>
      <w:r w:rsidRPr="00D24669">
        <w:rPr>
          <w:rFonts w:ascii="Times New Roman" w:hAnsi="Times New Roman"/>
          <w:sz w:val="28"/>
          <w:szCs w:val="28"/>
        </w:rPr>
        <w:t xml:space="preserve"> и т.п.);</w:t>
      </w:r>
    </w:p>
    <w:p w:rsidR="00A16D67" w:rsidRPr="00D24669" w:rsidRDefault="00A16D67" w:rsidP="00A16D67">
      <w:pPr>
        <w:spacing w:line="276" w:lineRule="auto"/>
        <w:ind w:firstLine="284"/>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r>
      <w:r w:rsidRPr="00D24669">
        <w:rPr>
          <w:rFonts w:ascii="Times New Roman" w:hAnsi="Times New Roman"/>
          <w:i/>
          <w:sz w:val="28"/>
          <w:szCs w:val="28"/>
        </w:rPr>
        <w:t>индивидуальная</w:t>
      </w:r>
      <w:r w:rsidR="002D79BF" w:rsidRPr="00D24669">
        <w:rPr>
          <w:rFonts w:ascii="Times New Roman" w:hAnsi="Times New Roman"/>
          <w:i/>
          <w:sz w:val="28"/>
          <w:szCs w:val="28"/>
        </w:rPr>
        <w:t xml:space="preserve"> работа</w:t>
      </w:r>
      <w:r w:rsidRPr="00D24669">
        <w:rPr>
          <w:rFonts w:ascii="Times New Roman" w:hAnsi="Times New Roman"/>
          <w:i/>
          <w:sz w:val="28"/>
          <w:szCs w:val="28"/>
        </w:rPr>
        <w:t>:</w:t>
      </w:r>
      <w:r w:rsidRPr="00D24669">
        <w:rPr>
          <w:rFonts w:ascii="Times New Roman" w:hAnsi="Times New Roman"/>
          <w:sz w:val="28"/>
          <w:szCs w:val="28"/>
        </w:rPr>
        <w:t xml:space="preserve"> отработк</w:t>
      </w:r>
      <w:r w:rsidR="002D79BF" w:rsidRPr="00D24669">
        <w:rPr>
          <w:rFonts w:ascii="Times New Roman" w:hAnsi="Times New Roman"/>
          <w:sz w:val="28"/>
          <w:szCs w:val="28"/>
        </w:rPr>
        <w:t>а</w:t>
      </w:r>
      <w:r w:rsidRPr="00D24669">
        <w:rPr>
          <w:rFonts w:ascii="Times New Roman" w:hAnsi="Times New Roman"/>
          <w:sz w:val="28"/>
          <w:szCs w:val="28"/>
        </w:rPr>
        <w:t xml:space="preserve"> отдельных навыков.</w:t>
      </w:r>
    </w:p>
    <w:p w:rsidR="008D75F4" w:rsidRPr="00D24669" w:rsidRDefault="00466DC2" w:rsidP="00466DC2">
      <w:pPr>
        <w:spacing w:line="276" w:lineRule="auto"/>
        <w:ind w:firstLine="709"/>
        <w:jc w:val="both"/>
        <w:rPr>
          <w:rFonts w:ascii="Times New Roman" w:hAnsi="Times New Roman"/>
          <w:bCs/>
          <w:sz w:val="28"/>
          <w:szCs w:val="28"/>
        </w:rPr>
      </w:pPr>
      <w:r w:rsidRPr="00D24669">
        <w:rPr>
          <w:rFonts w:ascii="Times New Roman" w:hAnsi="Times New Roman"/>
          <w:b/>
          <w:bCs/>
          <w:sz w:val="28"/>
          <w:szCs w:val="28"/>
        </w:rPr>
        <w:t>Ф</w:t>
      </w:r>
      <w:r w:rsidR="00483A05" w:rsidRPr="00D24669">
        <w:rPr>
          <w:rFonts w:ascii="Times New Roman" w:hAnsi="Times New Roman"/>
          <w:b/>
          <w:bCs/>
          <w:sz w:val="28"/>
          <w:szCs w:val="28"/>
        </w:rPr>
        <w:t>ормы</w:t>
      </w:r>
      <w:r w:rsidRPr="00D24669">
        <w:rPr>
          <w:rFonts w:ascii="Times New Roman" w:hAnsi="Times New Roman"/>
          <w:b/>
          <w:bCs/>
          <w:sz w:val="28"/>
          <w:szCs w:val="28"/>
        </w:rPr>
        <w:t xml:space="preserve"> </w:t>
      </w:r>
      <w:r w:rsidR="00483A05" w:rsidRPr="00D24669">
        <w:rPr>
          <w:rFonts w:ascii="Times New Roman" w:hAnsi="Times New Roman"/>
          <w:b/>
          <w:bCs/>
          <w:sz w:val="28"/>
          <w:szCs w:val="28"/>
        </w:rPr>
        <w:t xml:space="preserve"> проведения занятий:</w:t>
      </w:r>
      <w:r w:rsidRPr="00D24669">
        <w:rPr>
          <w:sz w:val="28"/>
          <w:szCs w:val="28"/>
        </w:rPr>
        <w:t xml:space="preserve"> </w:t>
      </w:r>
      <w:r w:rsidRPr="00D24669">
        <w:rPr>
          <w:rFonts w:ascii="Times New Roman" w:hAnsi="Times New Roman"/>
          <w:bCs/>
          <w:sz w:val="28"/>
          <w:szCs w:val="28"/>
        </w:rPr>
        <w:t>занятие-игра, учебное занятие,</w:t>
      </w:r>
      <w:r w:rsidRPr="00D24669">
        <w:rPr>
          <w:rFonts w:ascii="Times New Roman" w:hAnsi="Times New Roman"/>
          <w:b/>
          <w:bCs/>
          <w:sz w:val="28"/>
          <w:szCs w:val="28"/>
        </w:rPr>
        <w:t xml:space="preserve"> </w:t>
      </w:r>
      <w:r w:rsidRPr="00D24669">
        <w:rPr>
          <w:rFonts w:ascii="Times New Roman" w:hAnsi="Times New Roman"/>
          <w:bCs/>
          <w:sz w:val="28"/>
          <w:szCs w:val="28"/>
        </w:rPr>
        <w:t>занятие-выставка, занятие-сюжетно-ролевая игра.</w:t>
      </w:r>
    </w:p>
    <w:p w:rsidR="00A16D67" w:rsidRPr="00D24669" w:rsidRDefault="00466DC2" w:rsidP="00466DC2">
      <w:pPr>
        <w:spacing w:line="276" w:lineRule="auto"/>
        <w:ind w:firstLine="709"/>
        <w:jc w:val="both"/>
        <w:rPr>
          <w:rFonts w:ascii="Times New Roman" w:hAnsi="Times New Roman"/>
          <w:sz w:val="28"/>
          <w:szCs w:val="28"/>
        </w:rPr>
      </w:pPr>
      <w:r w:rsidRPr="00D24669">
        <w:rPr>
          <w:rFonts w:ascii="Times New Roman" w:hAnsi="Times New Roman"/>
          <w:bCs/>
          <w:sz w:val="28"/>
          <w:szCs w:val="28"/>
        </w:rPr>
        <w:t xml:space="preserve"> </w:t>
      </w:r>
    </w:p>
    <w:p w:rsidR="00A16D67" w:rsidRPr="00D24669" w:rsidRDefault="008D75F4" w:rsidP="00A16D67">
      <w:pPr>
        <w:suppressAutoHyphens/>
        <w:spacing w:line="360" w:lineRule="auto"/>
        <w:jc w:val="center"/>
        <w:rPr>
          <w:rFonts w:ascii="Times New Roman" w:eastAsia="Meiryo" w:hAnsi="Times New Roman"/>
          <w:b/>
          <w:sz w:val="28"/>
          <w:szCs w:val="28"/>
          <w:lang w:eastAsia="ar-SA"/>
        </w:rPr>
      </w:pPr>
      <w:r w:rsidRPr="00D24669">
        <w:rPr>
          <w:rFonts w:ascii="Times New Roman" w:eastAsia="Meiryo" w:hAnsi="Times New Roman"/>
          <w:b/>
          <w:sz w:val="28"/>
          <w:szCs w:val="28"/>
          <w:lang w:eastAsia="ar-SA"/>
        </w:rPr>
        <w:t>1</w:t>
      </w:r>
      <w:r w:rsidR="00A16D67" w:rsidRPr="00D24669">
        <w:rPr>
          <w:rFonts w:ascii="Times New Roman" w:eastAsia="Meiryo" w:hAnsi="Times New Roman"/>
          <w:b/>
          <w:sz w:val="28"/>
          <w:szCs w:val="28"/>
          <w:lang w:eastAsia="ar-SA"/>
        </w:rPr>
        <w:t>.2.</w:t>
      </w:r>
      <w:r w:rsidR="00A16D67" w:rsidRPr="00D24669">
        <w:rPr>
          <w:rFonts w:ascii="Meiryo" w:eastAsia="Meiryo" w:hAnsi="Meiryo" w:cs="Meiryo"/>
          <w:sz w:val="28"/>
          <w:szCs w:val="28"/>
          <w:lang w:eastAsia="ar-SA"/>
        </w:rPr>
        <w:t xml:space="preserve"> </w:t>
      </w:r>
      <w:r w:rsidR="00A16D67" w:rsidRPr="00D24669">
        <w:rPr>
          <w:rFonts w:ascii="Times New Roman" w:eastAsia="Meiryo" w:hAnsi="Times New Roman"/>
          <w:b/>
          <w:sz w:val="28"/>
          <w:szCs w:val="28"/>
          <w:lang w:eastAsia="ar-SA"/>
        </w:rPr>
        <w:t>Цель и задачи программы</w:t>
      </w:r>
    </w:p>
    <w:p w:rsidR="00F278F7" w:rsidRPr="00D24669" w:rsidRDefault="009915C9" w:rsidP="009915C9">
      <w:pPr>
        <w:spacing w:line="276" w:lineRule="auto"/>
        <w:ind w:firstLine="709"/>
        <w:jc w:val="both"/>
        <w:rPr>
          <w:rFonts w:ascii="Times New Roman" w:hAnsi="Times New Roman"/>
          <w:sz w:val="28"/>
          <w:szCs w:val="28"/>
        </w:rPr>
      </w:pPr>
      <w:r w:rsidRPr="00D24669">
        <w:rPr>
          <w:rFonts w:ascii="Times New Roman" w:hAnsi="Times New Roman"/>
          <w:b/>
          <w:sz w:val="28"/>
          <w:szCs w:val="28"/>
        </w:rPr>
        <w:t>Цель</w:t>
      </w:r>
      <w:r w:rsidR="009D2505" w:rsidRPr="00D24669">
        <w:rPr>
          <w:rFonts w:ascii="Times New Roman" w:hAnsi="Times New Roman"/>
          <w:b/>
          <w:sz w:val="28"/>
          <w:szCs w:val="28"/>
        </w:rPr>
        <w:t xml:space="preserve"> программы</w:t>
      </w:r>
      <w:r w:rsidRPr="00D24669">
        <w:rPr>
          <w:rFonts w:ascii="Times New Roman" w:hAnsi="Times New Roman"/>
          <w:b/>
          <w:sz w:val="28"/>
          <w:szCs w:val="28"/>
        </w:rPr>
        <w:t>:</w:t>
      </w:r>
      <w:bookmarkStart w:id="3" w:name="bookmark5"/>
      <w:r w:rsidRPr="00D24669">
        <w:rPr>
          <w:rFonts w:ascii="Times New Roman" w:hAnsi="Times New Roman"/>
          <w:b/>
          <w:sz w:val="28"/>
          <w:szCs w:val="28"/>
        </w:rPr>
        <w:t xml:space="preserve"> </w:t>
      </w:r>
      <w:r w:rsidRPr="00D24669">
        <w:rPr>
          <w:rFonts w:ascii="Times New Roman" w:hAnsi="Times New Roman"/>
          <w:sz w:val="28"/>
          <w:szCs w:val="28"/>
        </w:rPr>
        <w:t xml:space="preserve">развитие творческих способностей через освоение знаний, умений и навыков </w:t>
      </w:r>
      <w:r w:rsidR="008606F2" w:rsidRPr="00D24669">
        <w:rPr>
          <w:rFonts w:ascii="Times New Roman" w:hAnsi="Times New Roman"/>
          <w:sz w:val="28"/>
          <w:szCs w:val="28"/>
        </w:rPr>
        <w:t>декоративно-прикладного творчества</w:t>
      </w:r>
      <w:r w:rsidR="00F278F7" w:rsidRPr="00D24669">
        <w:rPr>
          <w:rFonts w:ascii="Times New Roman" w:hAnsi="Times New Roman"/>
          <w:sz w:val="28"/>
          <w:szCs w:val="28"/>
        </w:rPr>
        <w:t>.</w:t>
      </w:r>
    </w:p>
    <w:bookmarkEnd w:id="3"/>
    <w:p w:rsidR="008606F2" w:rsidRPr="00D24669" w:rsidRDefault="008606F2" w:rsidP="008606F2">
      <w:pPr>
        <w:pStyle w:val="aa"/>
        <w:shd w:val="clear" w:color="auto" w:fill="FFFFFF"/>
        <w:spacing w:before="0" w:beforeAutospacing="0" w:after="0" w:afterAutospacing="0"/>
        <w:ind w:firstLine="708"/>
        <w:jc w:val="both"/>
        <w:rPr>
          <w:sz w:val="28"/>
          <w:szCs w:val="28"/>
        </w:rPr>
      </w:pPr>
      <w:r w:rsidRPr="00D24669">
        <w:rPr>
          <w:b/>
          <w:bCs/>
          <w:sz w:val="28"/>
          <w:szCs w:val="28"/>
        </w:rPr>
        <w:t>Задачи программы:</w:t>
      </w:r>
    </w:p>
    <w:p w:rsidR="008606F2" w:rsidRPr="00D24669" w:rsidRDefault="008606F2" w:rsidP="00E30112">
      <w:pPr>
        <w:pStyle w:val="aa"/>
        <w:shd w:val="clear" w:color="auto" w:fill="FFFFFF"/>
        <w:spacing w:before="0" w:beforeAutospacing="0" w:after="0" w:afterAutospacing="0"/>
        <w:ind w:firstLine="709"/>
        <w:jc w:val="both"/>
        <w:rPr>
          <w:sz w:val="28"/>
          <w:szCs w:val="28"/>
        </w:rPr>
      </w:pPr>
      <w:r w:rsidRPr="00D24669">
        <w:rPr>
          <w:i/>
          <w:iCs/>
          <w:sz w:val="28"/>
          <w:szCs w:val="28"/>
        </w:rPr>
        <w:t>Обучающие:</w:t>
      </w:r>
    </w:p>
    <w:p w:rsidR="008606F2" w:rsidRPr="00D24669" w:rsidRDefault="008606F2" w:rsidP="00E30112">
      <w:pPr>
        <w:numPr>
          <w:ilvl w:val="0"/>
          <w:numId w:val="29"/>
        </w:numPr>
        <w:shd w:val="clear" w:color="auto" w:fill="FFFFFF"/>
        <w:tabs>
          <w:tab w:val="left" w:pos="360"/>
        </w:tabs>
        <w:ind w:left="375" w:firstLine="709"/>
        <w:jc w:val="both"/>
        <w:rPr>
          <w:rFonts w:ascii="Times New Roman" w:hAnsi="Times New Roman"/>
          <w:sz w:val="28"/>
          <w:szCs w:val="28"/>
        </w:rPr>
      </w:pPr>
      <w:r w:rsidRPr="00D24669">
        <w:rPr>
          <w:rFonts w:ascii="Times New Roman" w:hAnsi="Times New Roman"/>
          <w:sz w:val="28"/>
          <w:szCs w:val="28"/>
        </w:rPr>
        <w:t>Обучать различным приемам работы с отходным материалом.</w:t>
      </w:r>
    </w:p>
    <w:p w:rsidR="008606F2" w:rsidRPr="00D24669" w:rsidRDefault="008606F2" w:rsidP="00E30112">
      <w:pPr>
        <w:numPr>
          <w:ilvl w:val="0"/>
          <w:numId w:val="29"/>
        </w:numPr>
        <w:shd w:val="clear" w:color="auto" w:fill="FFFFFF"/>
        <w:tabs>
          <w:tab w:val="left" w:pos="360"/>
        </w:tabs>
        <w:ind w:left="375" w:firstLine="709"/>
        <w:jc w:val="both"/>
        <w:rPr>
          <w:rFonts w:ascii="Times New Roman" w:hAnsi="Times New Roman"/>
          <w:sz w:val="28"/>
          <w:szCs w:val="28"/>
        </w:rPr>
      </w:pPr>
      <w:r w:rsidRPr="00D24669">
        <w:rPr>
          <w:rFonts w:ascii="Times New Roman" w:hAnsi="Times New Roman"/>
          <w:sz w:val="28"/>
          <w:szCs w:val="28"/>
        </w:rPr>
        <w:t>Формировать умения следовать устным инструкциям.</w:t>
      </w:r>
    </w:p>
    <w:p w:rsidR="008606F2" w:rsidRPr="00D24669" w:rsidRDefault="008606F2" w:rsidP="00E30112">
      <w:pPr>
        <w:numPr>
          <w:ilvl w:val="0"/>
          <w:numId w:val="29"/>
        </w:numPr>
        <w:shd w:val="clear" w:color="auto" w:fill="FFFFFF"/>
        <w:tabs>
          <w:tab w:val="left" w:pos="360"/>
        </w:tabs>
        <w:ind w:left="375" w:firstLine="709"/>
        <w:jc w:val="both"/>
        <w:rPr>
          <w:rFonts w:ascii="Times New Roman" w:hAnsi="Times New Roman"/>
          <w:sz w:val="28"/>
          <w:szCs w:val="28"/>
        </w:rPr>
      </w:pPr>
      <w:r w:rsidRPr="00D24669">
        <w:rPr>
          <w:rFonts w:ascii="Times New Roman" w:hAnsi="Times New Roman"/>
          <w:sz w:val="28"/>
          <w:szCs w:val="28"/>
        </w:rPr>
        <w:t>Создавать композиции с изделиями, выполненными из отходного материала.</w:t>
      </w:r>
    </w:p>
    <w:p w:rsidR="008606F2" w:rsidRPr="00D24669" w:rsidRDefault="008606F2" w:rsidP="00E30112">
      <w:pPr>
        <w:pStyle w:val="aa"/>
        <w:shd w:val="clear" w:color="auto" w:fill="FFFFFF"/>
        <w:spacing w:before="0" w:beforeAutospacing="0" w:after="0" w:afterAutospacing="0"/>
        <w:ind w:firstLine="709"/>
        <w:jc w:val="both"/>
        <w:rPr>
          <w:sz w:val="28"/>
          <w:szCs w:val="28"/>
        </w:rPr>
      </w:pPr>
      <w:r w:rsidRPr="00D24669">
        <w:rPr>
          <w:i/>
          <w:iCs/>
          <w:sz w:val="28"/>
          <w:szCs w:val="28"/>
        </w:rPr>
        <w:lastRenderedPageBreak/>
        <w:t>Развивающие:</w:t>
      </w:r>
    </w:p>
    <w:p w:rsidR="008606F2" w:rsidRPr="00D24669" w:rsidRDefault="008606F2" w:rsidP="00E30112">
      <w:pPr>
        <w:numPr>
          <w:ilvl w:val="0"/>
          <w:numId w:val="30"/>
        </w:numPr>
        <w:shd w:val="clear" w:color="auto" w:fill="FFFFFF"/>
        <w:tabs>
          <w:tab w:val="clear" w:pos="720"/>
          <w:tab w:val="num" w:pos="360"/>
        </w:tabs>
        <w:ind w:left="375" w:firstLine="709"/>
        <w:jc w:val="both"/>
        <w:rPr>
          <w:rFonts w:ascii="Times New Roman" w:hAnsi="Times New Roman"/>
          <w:sz w:val="28"/>
          <w:szCs w:val="28"/>
        </w:rPr>
      </w:pPr>
      <w:r w:rsidRPr="00D24669">
        <w:rPr>
          <w:rFonts w:ascii="Times New Roman" w:hAnsi="Times New Roman"/>
          <w:sz w:val="28"/>
          <w:szCs w:val="28"/>
        </w:rPr>
        <w:t>Развивать внимание, память, логическое и пространственное воображения.</w:t>
      </w:r>
    </w:p>
    <w:p w:rsidR="008606F2" w:rsidRPr="00D24669" w:rsidRDefault="008606F2" w:rsidP="00E30112">
      <w:pPr>
        <w:numPr>
          <w:ilvl w:val="0"/>
          <w:numId w:val="30"/>
        </w:numPr>
        <w:shd w:val="clear" w:color="auto" w:fill="FFFFFF"/>
        <w:tabs>
          <w:tab w:val="clear" w:pos="720"/>
          <w:tab w:val="num" w:pos="360"/>
        </w:tabs>
        <w:ind w:left="375" w:firstLine="709"/>
        <w:jc w:val="both"/>
        <w:rPr>
          <w:rFonts w:ascii="Times New Roman" w:hAnsi="Times New Roman"/>
          <w:sz w:val="28"/>
          <w:szCs w:val="28"/>
        </w:rPr>
      </w:pPr>
      <w:r w:rsidRPr="00D24669">
        <w:rPr>
          <w:rFonts w:ascii="Times New Roman" w:hAnsi="Times New Roman"/>
          <w:sz w:val="28"/>
          <w:szCs w:val="28"/>
        </w:rPr>
        <w:t>Развивать мелкую моторику рук и глазомер.</w:t>
      </w:r>
    </w:p>
    <w:p w:rsidR="008606F2" w:rsidRPr="00D24669" w:rsidRDefault="008606F2" w:rsidP="00E30112">
      <w:pPr>
        <w:numPr>
          <w:ilvl w:val="0"/>
          <w:numId w:val="30"/>
        </w:numPr>
        <w:shd w:val="clear" w:color="auto" w:fill="FFFFFF"/>
        <w:tabs>
          <w:tab w:val="clear" w:pos="720"/>
          <w:tab w:val="num" w:pos="360"/>
        </w:tabs>
        <w:ind w:left="375" w:firstLine="709"/>
        <w:jc w:val="both"/>
        <w:rPr>
          <w:rFonts w:ascii="Times New Roman" w:hAnsi="Times New Roman"/>
          <w:sz w:val="28"/>
          <w:szCs w:val="28"/>
        </w:rPr>
      </w:pPr>
      <w:r w:rsidRPr="00D24669">
        <w:rPr>
          <w:rFonts w:ascii="Times New Roman" w:hAnsi="Times New Roman"/>
          <w:sz w:val="28"/>
          <w:szCs w:val="28"/>
        </w:rPr>
        <w:t>Развивать художественный вкус, творческие способности и фантазии детей.</w:t>
      </w:r>
    </w:p>
    <w:p w:rsidR="008606F2" w:rsidRPr="00D24669" w:rsidRDefault="008606F2" w:rsidP="00E30112">
      <w:pPr>
        <w:numPr>
          <w:ilvl w:val="0"/>
          <w:numId w:val="30"/>
        </w:numPr>
        <w:shd w:val="clear" w:color="auto" w:fill="FFFFFF"/>
        <w:tabs>
          <w:tab w:val="clear" w:pos="720"/>
          <w:tab w:val="num" w:pos="360"/>
        </w:tabs>
        <w:ind w:left="375" w:firstLine="709"/>
        <w:jc w:val="both"/>
        <w:rPr>
          <w:rFonts w:ascii="Times New Roman" w:hAnsi="Times New Roman"/>
          <w:sz w:val="28"/>
          <w:szCs w:val="28"/>
        </w:rPr>
      </w:pPr>
      <w:r w:rsidRPr="00D24669">
        <w:rPr>
          <w:rFonts w:ascii="Times New Roman" w:hAnsi="Times New Roman"/>
          <w:sz w:val="28"/>
          <w:szCs w:val="28"/>
        </w:rPr>
        <w:t>Развивать у детей способность работать руками, приучать к точным движениям пальцев, совершенствовать мелкую моторику рук, развивать глазомер.</w:t>
      </w:r>
    </w:p>
    <w:p w:rsidR="008606F2" w:rsidRPr="00D24669" w:rsidRDefault="008606F2" w:rsidP="00E30112">
      <w:pPr>
        <w:pStyle w:val="aa"/>
        <w:shd w:val="clear" w:color="auto" w:fill="FFFFFF"/>
        <w:spacing w:before="0" w:beforeAutospacing="0" w:after="0" w:afterAutospacing="0"/>
        <w:ind w:firstLine="709"/>
        <w:jc w:val="both"/>
        <w:rPr>
          <w:sz w:val="28"/>
          <w:szCs w:val="28"/>
        </w:rPr>
      </w:pPr>
      <w:r w:rsidRPr="00D24669">
        <w:rPr>
          <w:i/>
          <w:iCs/>
          <w:sz w:val="28"/>
          <w:szCs w:val="28"/>
        </w:rPr>
        <w:t>Воспитательные:</w:t>
      </w:r>
    </w:p>
    <w:p w:rsidR="008606F2" w:rsidRPr="00D24669" w:rsidRDefault="008606F2" w:rsidP="00E30112">
      <w:pPr>
        <w:numPr>
          <w:ilvl w:val="0"/>
          <w:numId w:val="31"/>
        </w:numPr>
        <w:shd w:val="clear" w:color="auto" w:fill="FFFFFF"/>
        <w:tabs>
          <w:tab w:val="left" w:pos="360"/>
        </w:tabs>
        <w:ind w:left="375" w:firstLine="709"/>
        <w:jc w:val="both"/>
        <w:rPr>
          <w:rFonts w:ascii="Times New Roman" w:hAnsi="Times New Roman"/>
          <w:sz w:val="28"/>
          <w:szCs w:val="28"/>
        </w:rPr>
      </w:pPr>
      <w:r w:rsidRPr="00D24669">
        <w:rPr>
          <w:rFonts w:ascii="Times New Roman" w:hAnsi="Times New Roman"/>
          <w:sz w:val="28"/>
          <w:szCs w:val="28"/>
        </w:rPr>
        <w:t>Формировать культуру труда и совершенствовать трудовые навыки.</w:t>
      </w:r>
    </w:p>
    <w:p w:rsidR="008606F2" w:rsidRPr="00D24669" w:rsidRDefault="008606F2" w:rsidP="00E30112">
      <w:pPr>
        <w:numPr>
          <w:ilvl w:val="0"/>
          <w:numId w:val="31"/>
        </w:numPr>
        <w:shd w:val="clear" w:color="auto" w:fill="FFFFFF"/>
        <w:tabs>
          <w:tab w:val="left" w:pos="360"/>
        </w:tabs>
        <w:ind w:left="375" w:firstLine="709"/>
        <w:jc w:val="both"/>
        <w:rPr>
          <w:rFonts w:ascii="Times New Roman" w:hAnsi="Times New Roman"/>
          <w:sz w:val="28"/>
          <w:szCs w:val="28"/>
        </w:rPr>
      </w:pPr>
      <w:r w:rsidRPr="00D24669">
        <w:rPr>
          <w:rFonts w:ascii="Times New Roman" w:hAnsi="Times New Roman"/>
          <w:sz w:val="28"/>
          <w:szCs w:val="28"/>
        </w:rPr>
        <w:t>Способствовать созданию игровых ситуаций, расширять коммуникативные способности детей.</w:t>
      </w:r>
    </w:p>
    <w:p w:rsidR="008606F2" w:rsidRPr="00D24669" w:rsidRDefault="008606F2" w:rsidP="00E30112">
      <w:pPr>
        <w:numPr>
          <w:ilvl w:val="0"/>
          <w:numId w:val="31"/>
        </w:numPr>
        <w:shd w:val="clear" w:color="auto" w:fill="FFFFFF"/>
        <w:tabs>
          <w:tab w:val="left" w:pos="360"/>
        </w:tabs>
        <w:ind w:left="375" w:firstLine="709"/>
        <w:jc w:val="both"/>
        <w:rPr>
          <w:rFonts w:ascii="Times New Roman" w:hAnsi="Times New Roman"/>
          <w:sz w:val="28"/>
          <w:szCs w:val="28"/>
        </w:rPr>
      </w:pPr>
      <w:r w:rsidRPr="00D24669">
        <w:rPr>
          <w:rFonts w:ascii="Times New Roman" w:hAnsi="Times New Roman"/>
          <w:sz w:val="28"/>
          <w:szCs w:val="28"/>
        </w:rPr>
        <w:t>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w:t>
      </w:r>
    </w:p>
    <w:p w:rsidR="008D75F4" w:rsidRPr="00D24669" w:rsidRDefault="008D75F4" w:rsidP="008D75F4">
      <w:pPr>
        <w:spacing w:line="276" w:lineRule="auto"/>
        <w:ind w:firstLine="709"/>
        <w:jc w:val="center"/>
        <w:rPr>
          <w:rFonts w:ascii="Times New Roman" w:hAnsi="Times New Roman"/>
          <w:b/>
          <w:sz w:val="28"/>
          <w:szCs w:val="28"/>
        </w:rPr>
      </w:pPr>
      <w:r w:rsidRPr="00D24669">
        <w:rPr>
          <w:rFonts w:ascii="Times New Roman" w:hAnsi="Times New Roman"/>
          <w:b/>
          <w:sz w:val="28"/>
          <w:szCs w:val="28"/>
        </w:rPr>
        <w:t>1.3. Планируемые результаты</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 xml:space="preserve">В результате обучения по дополнительной общеобразовательной </w:t>
      </w:r>
      <w:proofErr w:type="spellStart"/>
      <w:r w:rsidRPr="00D24669">
        <w:rPr>
          <w:rFonts w:ascii="Times New Roman" w:hAnsi="Times New Roman"/>
          <w:sz w:val="28"/>
          <w:szCs w:val="28"/>
        </w:rPr>
        <w:t>общеразвивающей</w:t>
      </w:r>
      <w:proofErr w:type="spellEnd"/>
      <w:r w:rsidRPr="00D24669">
        <w:rPr>
          <w:rFonts w:ascii="Times New Roman" w:hAnsi="Times New Roman"/>
          <w:sz w:val="28"/>
          <w:szCs w:val="28"/>
        </w:rPr>
        <w:t xml:space="preserve"> программе «</w:t>
      </w:r>
      <w:r w:rsidR="008606F2" w:rsidRPr="00D24669">
        <w:rPr>
          <w:rFonts w:ascii="Times New Roman" w:hAnsi="Times New Roman"/>
          <w:sz w:val="28"/>
          <w:szCs w:val="28"/>
        </w:rPr>
        <w:t>Мир творчества</w:t>
      </w:r>
      <w:r w:rsidRPr="00D24669">
        <w:rPr>
          <w:rFonts w:ascii="Times New Roman" w:hAnsi="Times New Roman"/>
          <w:sz w:val="28"/>
          <w:szCs w:val="28"/>
        </w:rPr>
        <w:t>» у учащихся будут сформированы следующие предметные планируемые результаты:</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 xml:space="preserve">В результате обучения учащиеся </w:t>
      </w:r>
      <w:r w:rsidRPr="00D24669">
        <w:rPr>
          <w:rFonts w:ascii="Times New Roman" w:hAnsi="Times New Roman"/>
          <w:b/>
          <w:sz w:val="28"/>
          <w:szCs w:val="28"/>
        </w:rPr>
        <w:t>должны знать:</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виды инструментов и их назначение;</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технику безопасности при работе с различными инструментами;</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свойства, виды бумаги и картона;</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способы соединения бумаги;</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очередность операций при изготовлении аппликаций;</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геометрические тела и фигуры;</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назначение шаблона, трафарета;</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названия чертежных инструментов и правила пользования;</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понятие « симметрия»;</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основные линии чертежа.</w:t>
      </w:r>
    </w:p>
    <w:p w:rsidR="008D75F4" w:rsidRPr="00D24669" w:rsidRDefault="008D75F4" w:rsidP="00474049">
      <w:pPr>
        <w:spacing w:line="276" w:lineRule="auto"/>
        <w:jc w:val="both"/>
        <w:rPr>
          <w:rFonts w:ascii="Times New Roman" w:hAnsi="Times New Roman"/>
          <w:b/>
          <w:sz w:val="28"/>
          <w:szCs w:val="28"/>
        </w:rPr>
      </w:pPr>
      <w:r w:rsidRPr="00D24669">
        <w:rPr>
          <w:rFonts w:ascii="Times New Roman" w:hAnsi="Times New Roman"/>
          <w:b/>
          <w:sz w:val="28"/>
          <w:szCs w:val="28"/>
        </w:rPr>
        <w:t>должны уметь:</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соблюдать культуру труда и технику безопасности при работе;</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использовать правила и приемы рациональной разметки;</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выполнять разметку по шаблону, линейке, на глаз и от руки;</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аккуратно и ровно сгибать бумагу;</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аккуратно вырезать детали;</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чертить простые развертки;</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анализировать образец изделия;</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вносить дополнения и изменения в конструкцию в соответствии с поставленными условиями;</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lastRenderedPageBreak/>
        <w:t>•</w:t>
      </w:r>
      <w:r w:rsidRPr="00D24669">
        <w:rPr>
          <w:rFonts w:ascii="Times New Roman" w:hAnsi="Times New Roman"/>
          <w:sz w:val="28"/>
          <w:szCs w:val="28"/>
        </w:rPr>
        <w:tab/>
        <w:t>уметь творчески оформить изделие в соответствии с его назначением.</w:t>
      </w:r>
    </w:p>
    <w:p w:rsidR="008D75F4" w:rsidRPr="00D24669" w:rsidRDefault="0073240B" w:rsidP="00474049">
      <w:pPr>
        <w:spacing w:line="276" w:lineRule="auto"/>
        <w:jc w:val="both"/>
        <w:rPr>
          <w:rFonts w:ascii="Times New Roman" w:hAnsi="Times New Roman"/>
          <w:b/>
          <w:sz w:val="28"/>
          <w:szCs w:val="28"/>
        </w:rPr>
      </w:pPr>
      <w:proofErr w:type="spellStart"/>
      <w:r w:rsidRPr="00D24669">
        <w:rPr>
          <w:rFonts w:ascii="Times New Roman" w:hAnsi="Times New Roman"/>
          <w:b/>
          <w:sz w:val="28"/>
          <w:szCs w:val="28"/>
        </w:rPr>
        <w:t>М</w:t>
      </w:r>
      <w:r w:rsidR="008D75F4" w:rsidRPr="00D24669">
        <w:rPr>
          <w:rFonts w:ascii="Times New Roman" w:hAnsi="Times New Roman"/>
          <w:b/>
          <w:sz w:val="28"/>
          <w:szCs w:val="28"/>
        </w:rPr>
        <w:t>етапредметные</w:t>
      </w:r>
      <w:proofErr w:type="spellEnd"/>
      <w:r w:rsidRPr="00D24669">
        <w:rPr>
          <w:rFonts w:ascii="Times New Roman" w:hAnsi="Times New Roman"/>
          <w:b/>
          <w:sz w:val="28"/>
          <w:szCs w:val="28"/>
        </w:rPr>
        <w:t xml:space="preserve"> </w:t>
      </w:r>
      <w:r w:rsidR="008D75F4" w:rsidRPr="00D24669">
        <w:rPr>
          <w:rFonts w:ascii="Times New Roman" w:hAnsi="Times New Roman"/>
          <w:b/>
          <w:sz w:val="28"/>
          <w:szCs w:val="28"/>
        </w:rPr>
        <w:t>планируемые результаты:</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Учащийся научится:</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строить сообщения в устной и письменной форме;</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строить рассуждения в форме связи простых суждений об объекте, его строении, свойствах и связях;</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усваивать разные способы запоминания информации.</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адекватно использовать речевые средства для эффективного решения разнообразных коммуникативных задач;</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договариваться и приходить к общему решению в совместной деятельности;</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задавать вопросы.</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работать по предложенному педагогом плану;</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 xml:space="preserve">отличать </w:t>
      </w:r>
      <w:proofErr w:type="gramStart"/>
      <w:r w:rsidRPr="00D24669">
        <w:rPr>
          <w:rFonts w:ascii="Times New Roman" w:hAnsi="Times New Roman"/>
          <w:sz w:val="28"/>
          <w:szCs w:val="28"/>
        </w:rPr>
        <w:t>верно</w:t>
      </w:r>
      <w:proofErr w:type="gramEnd"/>
      <w:r w:rsidRPr="00D24669">
        <w:rPr>
          <w:rFonts w:ascii="Times New Roman" w:hAnsi="Times New Roman"/>
          <w:sz w:val="28"/>
          <w:szCs w:val="28"/>
        </w:rPr>
        <w:t xml:space="preserve"> выполненное задание от неверно выполненного;</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адекватно воспринимать предложения и оценку педагога, товарищей, родителей и других людей.</w:t>
      </w:r>
    </w:p>
    <w:p w:rsidR="008D75F4" w:rsidRPr="00D24669" w:rsidRDefault="008D75F4" w:rsidP="00474049">
      <w:pPr>
        <w:spacing w:line="276" w:lineRule="auto"/>
        <w:jc w:val="both"/>
        <w:rPr>
          <w:rFonts w:ascii="Times New Roman" w:hAnsi="Times New Roman"/>
          <w:b/>
          <w:sz w:val="28"/>
          <w:szCs w:val="28"/>
        </w:rPr>
      </w:pPr>
      <w:r w:rsidRPr="00D24669">
        <w:rPr>
          <w:rFonts w:ascii="Times New Roman" w:hAnsi="Times New Roman"/>
          <w:b/>
          <w:sz w:val="28"/>
          <w:szCs w:val="28"/>
        </w:rPr>
        <w:t>Личностные результаты</w:t>
      </w:r>
      <w:r w:rsidR="0073240B" w:rsidRPr="00D24669">
        <w:rPr>
          <w:rFonts w:ascii="Times New Roman" w:hAnsi="Times New Roman"/>
          <w:b/>
          <w:sz w:val="28"/>
          <w:szCs w:val="28"/>
        </w:rPr>
        <w:t>:</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развитие мотивации к обучению и познанию;</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овладение начальными навыками адаптации в динамично изменяющемся и развивающемся мире;</w:t>
      </w:r>
    </w:p>
    <w:p w:rsidR="008D75F4" w:rsidRPr="00D24669" w:rsidRDefault="008D75F4" w:rsidP="008D75F4">
      <w:pPr>
        <w:spacing w:line="276" w:lineRule="auto"/>
        <w:ind w:firstLine="709"/>
        <w:jc w:val="both"/>
        <w:rPr>
          <w:rFonts w:ascii="Times New Roman" w:hAnsi="Times New Roman"/>
          <w:sz w:val="28"/>
          <w:szCs w:val="28"/>
        </w:rPr>
      </w:pPr>
      <w:r w:rsidRPr="00D24669">
        <w:rPr>
          <w:rFonts w:ascii="Times New Roman" w:hAnsi="Times New Roman"/>
          <w:sz w:val="28"/>
          <w:szCs w:val="28"/>
        </w:rPr>
        <w:t>•</w:t>
      </w:r>
      <w:r w:rsidRPr="00D24669">
        <w:rPr>
          <w:rFonts w:ascii="Times New Roman" w:hAnsi="Times New Roman"/>
          <w:sz w:val="28"/>
          <w:szCs w:val="28"/>
        </w:rPr>
        <w:tab/>
        <w:t>формирование ценности здорового и безопасного образа жизни</w:t>
      </w:r>
    </w:p>
    <w:p w:rsidR="00582971" w:rsidRPr="00D24669" w:rsidRDefault="0073240B" w:rsidP="00582971">
      <w:pPr>
        <w:jc w:val="center"/>
        <w:rPr>
          <w:rFonts w:ascii="Times New Roman" w:eastAsia="Meiryo" w:hAnsi="Times New Roman"/>
          <w:b/>
          <w:sz w:val="28"/>
          <w:szCs w:val="28"/>
        </w:rPr>
      </w:pPr>
      <w:r w:rsidRPr="00D24669">
        <w:rPr>
          <w:rFonts w:ascii="Times New Roman" w:eastAsia="Meiryo" w:hAnsi="Times New Roman"/>
          <w:b/>
          <w:sz w:val="28"/>
          <w:szCs w:val="28"/>
        </w:rPr>
        <w:t>1.4</w:t>
      </w:r>
      <w:r w:rsidR="00582971" w:rsidRPr="00D24669">
        <w:rPr>
          <w:rFonts w:ascii="Times New Roman" w:eastAsia="Meiryo" w:hAnsi="Times New Roman"/>
          <w:b/>
          <w:sz w:val="28"/>
          <w:szCs w:val="28"/>
        </w:rPr>
        <w:t>. Содержание программы</w:t>
      </w:r>
    </w:p>
    <w:p w:rsidR="00B07FC0" w:rsidRDefault="00582971" w:rsidP="00B07FC0">
      <w:pPr>
        <w:jc w:val="center"/>
        <w:rPr>
          <w:rFonts w:ascii="Times New Roman" w:hAnsi="Times New Roman"/>
          <w:b/>
          <w:sz w:val="28"/>
          <w:szCs w:val="28"/>
        </w:rPr>
      </w:pPr>
      <w:r w:rsidRPr="00D24669">
        <w:rPr>
          <w:rFonts w:ascii="Times New Roman" w:hAnsi="Times New Roman"/>
          <w:b/>
          <w:sz w:val="28"/>
          <w:szCs w:val="28"/>
        </w:rPr>
        <w:t xml:space="preserve">Учебный  </w:t>
      </w:r>
      <w:r w:rsidR="00EB09F0" w:rsidRPr="00D24669">
        <w:rPr>
          <w:rFonts w:ascii="Times New Roman" w:hAnsi="Times New Roman"/>
          <w:b/>
          <w:sz w:val="28"/>
          <w:szCs w:val="28"/>
        </w:rPr>
        <w:t>(тематический)</w:t>
      </w:r>
      <w:r w:rsidR="00614AD9" w:rsidRPr="00D24669">
        <w:rPr>
          <w:rFonts w:ascii="Times New Roman" w:hAnsi="Times New Roman"/>
          <w:b/>
          <w:sz w:val="28"/>
          <w:szCs w:val="28"/>
        </w:rPr>
        <w:t xml:space="preserve"> </w:t>
      </w:r>
      <w:r w:rsidRPr="00D24669">
        <w:rPr>
          <w:rFonts w:ascii="Times New Roman" w:hAnsi="Times New Roman"/>
          <w:b/>
          <w:sz w:val="28"/>
          <w:szCs w:val="28"/>
        </w:rPr>
        <w:t xml:space="preserve">план </w:t>
      </w:r>
    </w:p>
    <w:p w:rsidR="004C2422" w:rsidRDefault="004C2422" w:rsidP="00B07FC0">
      <w:pPr>
        <w:jc w:val="center"/>
        <w:rPr>
          <w:rFonts w:ascii="Times New Roman" w:hAnsi="Times New Roman"/>
          <w:b/>
          <w:sz w:val="28"/>
          <w:szCs w:val="28"/>
        </w:rPr>
      </w:pPr>
    </w:p>
    <w:p w:rsidR="004C2422" w:rsidRDefault="004C2422" w:rsidP="004C2422">
      <w:pPr>
        <w:suppressAutoHyphens/>
        <w:spacing w:line="360" w:lineRule="auto"/>
        <w:ind w:firstLine="709"/>
        <w:jc w:val="center"/>
        <w:rPr>
          <w:rFonts w:ascii="Times New Roman" w:hAnsi="Times New Roman"/>
          <w:b/>
          <w:sz w:val="28"/>
          <w:szCs w:val="28"/>
          <w:lang w:eastAsia="ar-SA"/>
        </w:rPr>
      </w:pPr>
      <w:r w:rsidRPr="00537C0F">
        <w:rPr>
          <w:rFonts w:ascii="Times New Roman" w:hAnsi="Times New Roman"/>
          <w:b/>
          <w:sz w:val="28"/>
          <w:szCs w:val="28"/>
          <w:lang w:eastAsia="ar-SA"/>
        </w:rPr>
        <w:t xml:space="preserve">Учебный (тематический) план </w:t>
      </w:r>
      <w:r>
        <w:rPr>
          <w:rFonts w:ascii="Times New Roman" w:hAnsi="Times New Roman"/>
          <w:b/>
          <w:sz w:val="28"/>
          <w:szCs w:val="28"/>
          <w:lang w:eastAsia="ar-SA"/>
        </w:rPr>
        <w:t xml:space="preserve">на смену 14 дней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3251"/>
        <w:gridCol w:w="1419"/>
        <w:gridCol w:w="1428"/>
        <w:gridCol w:w="1274"/>
        <w:gridCol w:w="1703"/>
      </w:tblGrid>
      <w:tr w:rsidR="004C2422" w:rsidRPr="00537C0F" w:rsidTr="00AB28E0">
        <w:trPr>
          <w:trHeight w:val="405"/>
        </w:trPr>
        <w:tc>
          <w:tcPr>
            <w:tcW w:w="531" w:type="dxa"/>
            <w:vMerge w:val="restart"/>
            <w:shd w:val="clear" w:color="auto" w:fill="auto"/>
          </w:tcPr>
          <w:p w:rsidR="004C2422" w:rsidRPr="00ED3972" w:rsidRDefault="004C2422" w:rsidP="00AB28E0">
            <w:pPr>
              <w:jc w:val="center"/>
              <w:rPr>
                <w:rFonts w:ascii="Times New Roman" w:hAnsi="Times New Roman"/>
                <w:b/>
                <w:sz w:val="24"/>
                <w:szCs w:val="24"/>
                <w:highlight w:val="yellow"/>
              </w:rPr>
            </w:pPr>
            <w:r w:rsidRPr="001B793E">
              <w:rPr>
                <w:rFonts w:ascii="Times New Roman" w:hAnsi="Times New Roman"/>
                <w:b/>
                <w:sz w:val="24"/>
                <w:szCs w:val="24"/>
              </w:rPr>
              <w:t>№</w:t>
            </w:r>
          </w:p>
        </w:tc>
        <w:tc>
          <w:tcPr>
            <w:tcW w:w="3251" w:type="dxa"/>
            <w:vMerge w:val="restart"/>
            <w:shd w:val="clear" w:color="auto" w:fill="auto"/>
          </w:tcPr>
          <w:p w:rsidR="004C2422" w:rsidRPr="00EB65A9" w:rsidRDefault="004C2422" w:rsidP="00AB28E0">
            <w:pPr>
              <w:jc w:val="center"/>
              <w:rPr>
                <w:rFonts w:ascii="Times New Roman" w:hAnsi="Times New Roman"/>
                <w:b/>
                <w:sz w:val="24"/>
                <w:szCs w:val="24"/>
              </w:rPr>
            </w:pPr>
            <w:r w:rsidRPr="00EB65A9">
              <w:rPr>
                <w:rFonts w:ascii="Times New Roman" w:hAnsi="Times New Roman"/>
                <w:b/>
                <w:sz w:val="24"/>
                <w:szCs w:val="24"/>
              </w:rPr>
              <w:t>Название  раздела, темы</w:t>
            </w:r>
          </w:p>
        </w:tc>
        <w:tc>
          <w:tcPr>
            <w:tcW w:w="4121" w:type="dxa"/>
            <w:gridSpan w:val="3"/>
            <w:shd w:val="clear" w:color="auto" w:fill="auto"/>
          </w:tcPr>
          <w:p w:rsidR="004C2422" w:rsidRPr="00EB65A9" w:rsidRDefault="004C2422" w:rsidP="00AB28E0">
            <w:pPr>
              <w:ind w:firstLine="709"/>
              <w:jc w:val="center"/>
              <w:rPr>
                <w:rFonts w:ascii="Times New Roman" w:hAnsi="Times New Roman"/>
                <w:b/>
                <w:sz w:val="24"/>
                <w:szCs w:val="24"/>
              </w:rPr>
            </w:pPr>
            <w:r w:rsidRPr="00EB65A9">
              <w:rPr>
                <w:rFonts w:ascii="Times New Roman" w:hAnsi="Times New Roman"/>
                <w:b/>
                <w:sz w:val="24"/>
                <w:szCs w:val="24"/>
              </w:rPr>
              <w:t>Количество часов</w:t>
            </w:r>
          </w:p>
        </w:tc>
        <w:tc>
          <w:tcPr>
            <w:tcW w:w="1703" w:type="dxa"/>
            <w:vMerge w:val="restart"/>
          </w:tcPr>
          <w:p w:rsidR="004C2422" w:rsidRPr="003F5157" w:rsidRDefault="004C2422" w:rsidP="00AB28E0">
            <w:pPr>
              <w:jc w:val="center"/>
              <w:rPr>
                <w:rFonts w:ascii="Times New Roman" w:hAnsi="Times New Roman"/>
                <w:b/>
                <w:sz w:val="24"/>
                <w:szCs w:val="24"/>
              </w:rPr>
            </w:pPr>
            <w:r w:rsidRPr="003F5157">
              <w:rPr>
                <w:rFonts w:ascii="Times New Roman" w:hAnsi="Times New Roman"/>
                <w:b/>
                <w:sz w:val="24"/>
                <w:szCs w:val="24"/>
              </w:rPr>
              <w:t>Форма контроля /аттестации</w:t>
            </w:r>
          </w:p>
        </w:tc>
      </w:tr>
      <w:tr w:rsidR="004C2422" w:rsidRPr="00537C0F" w:rsidTr="00AB28E0">
        <w:trPr>
          <w:trHeight w:val="335"/>
        </w:trPr>
        <w:tc>
          <w:tcPr>
            <w:tcW w:w="531" w:type="dxa"/>
            <w:vMerge/>
            <w:shd w:val="clear" w:color="auto" w:fill="auto"/>
          </w:tcPr>
          <w:p w:rsidR="004C2422" w:rsidRPr="00ED3972" w:rsidRDefault="004C2422" w:rsidP="00AB28E0">
            <w:pPr>
              <w:ind w:firstLine="709"/>
              <w:jc w:val="center"/>
              <w:rPr>
                <w:rFonts w:ascii="Times New Roman" w:hAnsi="Times New Roman"/>
                <w:b/>
                <w:sz w:val="24"/>
                <w:szCs w:val="24"/>
                <w:highlight w:val="yellow"/>
              </w:rPr>
            </w:pPr>
          </w:p>
        </w:tc>
        <w:tc>
          <w:tcPr>
            <w:tcW w:w="3251" w:type="dxa"/>
            <w:vMerge/>
            <w:shd w:val="clear" w:color="auto" w:fill="auto"/>
          </w:tcPr>
          <w:p w:rsidR="004C2422" w:rsidRPr="00EB65A9" w:rsidRDefault="004C2422" w:rsidP="00AB28E0">
            <w:pPr>
              <w:ind w:firstLine="709"/>
              <w:rPr>
                <w:rFonts w:ascii="Times New Roman" w:hAnsi="Times New Roman"/>
                <w:b/>
                <w:sz w:val="24"/>
                <w:szCs w:val="24"/>
              </w:rPr>
            </w:pPr>
          </w:p>
        </w:tc>
        <w:tc>
          <w:tcPr>
            <w:tcW w:w="1419" w:type="dxa"/>
            <w:shd w:val="clear" w:color="auto" w:fill="auto"/>
          </w:tcPr>
          <w:p w:rsidR="004C2422" w:rsidRPr="00EB65A9" w:rsidRDefault="004C2422" w:rsidP="00AB28E0">
            <w:pPr>
              <w:jc w:val="center"/>
              <w:rPr>
                <w:rFonts w:ascii="Times New Roman" w:hAnsi="Times New Roman"/>
                <w:b/>
                <w:sz w:val="24"/>
                <w:szCs w:val="24"/>
              </w:rPr>
            </w:pPr>
            <w:r w:rsidRPr="00EB65A9">
              <w:rPr>
                <w:rFonts w:ascii="Times New Roman" w:hAnsi="Times New Roman"/>
                <w:b/>
                <w:sz w:val="24"/>
                <w:szCs w:val="24"/>
              </w:rPr>
              <w:t>Всего</w:t>
            </w:r>
          </w:p>
        </w:tc>
        <w:tc>
          <w:tcPr>
            <w:tcW w:w="1428" w:type="dxa"/>
            <w:shd w:val="clear" w:color="auto" w:fill="auto"/>
          </w:tcPr>
          <w:p w:rsidR="004C2422" w:rsidRPr="00EB65A9" w:rsidRDefault="004C2422" w:rsidP="00AB28E0">
            <w:pPr>
              <w:ind w:left="-108"/>
              <w:jc w:val="center"/>
              <w:rPr>
                <w:rFonts w:ascii="Times New Roman" w:hAnsi="Times New Roman"/>
                <w:b/>
                <w:sz w:val="24"/>
                <w:szCs w:val="24"/>
              </w:rPr>
            </w:pPr>
            <w:r w:rsidRPr="00EB65A9">
              <w:rPr>
                <w:rFonts w:ascii="Times New Roman" w:hAnsi="Times New Roman"/>
                <w:b/>
                <w:sz w:val="24"/>
                <w:szCs w:val="24"/>
              </w:rPr>
              <w:t>Теория</w:t>
            </w:r>
          </w:p>
        </w:tc>
        <w:tc>
          <w:tcPr>
            <w:tcW w:w="1274" w:type="dxa"/>
            <w:shd w:val="clear" w:color="auto" w:fill="auto"/>
          </w:tcPr>
          <w:p w:rsidR="004C2422" w:rsidRPr="00EB65A9" w:rsidRDefault="004C2422" w:rsidP="00AB28E0">
            <w:pPr>
              <w:ind w:left="-108"/>
              <w:jc w:val="center"/>
              <w:rPr>
                <w:rFonts w:ascii="Times New Roman" w:hAnsi="Times New Roman"/>
                <w:b/>
                <w:sz w:val="24"/>
                <w:szCs w:val="24"/>
              </w:rPr>
            </w:pPr>
            <w:r w:rsidRPr="00EB65A9">
              <w:rPr>
                <w:rFonts w:ascii="Times New Roman" w:hAnsi="Times New Roman"/>
                <w:b/>
                <w:sz w:val="24"/>
                <w:szCs w:val="24"/>
              </w:rPr>
              <w:t>Практика</w:t>
            </w:r>
          </w:p>
        </w:tc>
        <w:tc>
          <w:tcPr>
            <w:tcW w:w="1703" w:type="dxa"/>
            <w:vMerge/>
          </w:tcPr>
          <w:p w:rsidR="004C2422" w:rsidRPr="003F5157" w:rsidRDefault="004C2422" w:rsidP="00AB28E0">
            <w:pPr>
              <w:ind w:firstLine="709"/>
              <w:jc w:val="center"/>
              <w:rPr>
                <w:rFonts w:ascii="Times New Roman" w:hAnsi="Times New Roman"/>
                <w:b/>
                <w:sz w:val="24"/>
                <w:szCs w:val="24"/>
              </w:rPr>
            </w:pPr>
          </w:p>
        </w:tc>
      </w:tr>
      <w:tr w:rsidR="004C2422" w:rsidRPr="00537C0F" w:rsidTr="00AB28E0">
        <w:trPr>
          <w:trHeight w:val="399"/>
        </w:trPr>
        <w:tc>
          <w:tcPr>
            <w:tcW w:w="531" w:type="dxa"/>
            <w:shd w:val="clear" w:color="auto" w:fill="auto"/>
          </w:tcPr>
          <w:p w:rsidR="004C2422" w:rsidRPr="001B793E" w:rsidRDefault="004C2422" w:rsidP="00AB28E0">
            <w:pPr>
              <w:rPr>
                <w:rFonts w:ascii="Times New Roman" w:hAnsi="Times New Roman"/>
                <w:b/>
                <w:sz w:val="24"/>
                <w:szCs w:val="24"/>
              </w:rPr>
            </w:pPr>
            <w:r w:rsidRPr="001B793E">
              <w:rPr>
                <w:rFonts w:ascii="Times New Roman" w:hAnsi="Times New Roman"/>
                <w:b/>
                <w:sz w:val="24"/>
                <w:szCs w:val="24"/>
              </w:rPr>
              <w:t>1.</w:t>
            </w:r>
          </w:p>
        </w:tc>
        <w:tc>
          <w:tcPr>
            <w:tcW w:w="3251" w:type="dxa"/>
            <w:shd w:val="clear" w:color="auto" w:fill="auto"/>
          </w:tcPr>
          <w:p w:rsidR="004C2422" w:rsidRPr="00EB65A9" w:rsidRDefault="004C2422" w:rsidP="00AB28E0">
            <w:pPr>
              <w:widowControl w:val="0"/>
              <w:autoSpaceDE w:val="0"/>
              <w:autoSpaceDN w:val="0"/>
              <w:adjustRightInd w:val="0"/>
              <w:ind w:left="33" w:right="-20"/>
              <w:rPr>
                <w:rFonts w:ascii="Times New Roman" w:hAnsi="Times New Roman"/>
                <w:sz w:val="24"/>
                <w:szCs w:val="24"/>
              </w:rPr>
            </w:pPr>
            <w:r w:rsidRPr="00D24669">
              <w:rPr>
                <w:rFonts w:ascii="Times New Roman" w:hAnsi="Times New Roman"/>
                <w:sz w:val="24"/>
                <w:szCs w:val="24"/>
              </w:rPr>
              <w:t>Вводное занятие. Вазочка из одноразового стаканчика.</w:t>
            </w:r>
          </w:p>
        </w:tc>
        <w:tc>
          <w:tcPr>
            <w:tcW w:w="1419" w:type="dxa"/>
            <w:shd w:val="clear" w:color="auto" w:fill="auto"/>
          </w:tcPr>
          <w:p w:rsidR="004C2422" w:rsidRPr="00DD25ED" w:rsidRDefault="004C2422" w:rsidP="00AB28E0">
            <w:pPr>
              <w:jc w:val="center"/>
              <w:rPr>
                <w:rFonts w:ascii="Times New Roman" w:hAnsi="Times New Roman"/>
                <w:sz w:val="24"/>
                <w:szCs w:val="24"/>
              </w:rPr>
            </w:pPr>
            <w:r w:rsidRPr="00DD25ED">
              <w:rPr>
                <w:rFonts w:ascii="Times New Roman" w:hAnsi="Times New Roman"/>
                <w:sz w:val="24"/>
                <w:szCs w:val="24"/>
              </w:rPr>
              <w:t>1</w:t>
            </w:r>
          </w:p>
        </w:tc>
        <w:tc>
          <w:tcPr>
            <w:tcW w:w="1428" w:type="dxa"/>
            <w:shd w:val="clear" w:color="auto" w:fill="auto"/>
          </w:tcPr>
          <w:p w:rsidR="004C2422" w:rsidRPr="00DD25ED" w:rsidRDefault="004C2422" w:rsidP="00AB28E0">
            <w:pPr>
              <w:jc w:val="center"/>
              <w:rPr>
                <w:rFonts w:ascii="Times New Roman" w:hAnsi="Times New Roman"/>
                <w:sz w:val="24"/>
                <w:szCs w:val="24"/>
              </w:rPr>
            </w:pPr>
            <w:r w:rsidRPr="00DD25ED">
              <w:rPr>
                <w:rFonts w:ascii="Times New Roman" w:hAnsi="Times New Roman"/>
                <w:sz w:val="24"/>
                <w:szCs w:val="24"/>
              </w:rPr>
              <w:t>0,5</w:t>
            </w:r>
          </w:p>
        </w:tc>
        <w:tc>
          <w:tcPr>
            <w:tcW w:w="1274" w:type="dxa"/>
            <w:shd w:val="clear" w:color="auto" w:fill="auto"/>
          </w:tcPr>
          <w:p w:rsidR="004C2422" w:rsidRPr="00DD25ED" w:rsidRDefault="004C2422" w:rsidP="00AB28E0">
            <w:pPr>
              <w:ind w:left="-108"/>
              <w:jc w:val="center"/>
              <w:rPr>
                <w:rFonts w:ascii="Times New Roman" w:hAnsi="Times New Roman"/>
                <w:sz w:val="24"/>
                <w:szCs w:val="24"/>
              </w:rPr>
            </w:pPr>
            <w:r w:rsidRPr="00DD25ED">
              <w:rPr>
                <w:rFonts w:ascii="Times New Roman" w:hAnsi="Times New Roman"/>
                <w:sz w:val="24"/>
                <w:szCs w:val="24"/>
              </w:rPr>
              <w:t>0,5</w:t>
            </w:r>
          </w:p>
        </w:tc>
        <w:tc>
          <w:tcPr>
            <w:tcW w:w="1703" w:type="dxa"/>
          </w:tcPr>
          <w:p w:rsidR="004C2422" w:rsidRPr="003F5157" w:rsidRDefault="004C2422" w:rsidP="00AB28E0">
            <w:pPr>
              <w:jc w:val="center"/>
              <w:rPr>
                <w:rFonts w:ascii="Times New Roman" w:hAnsi="Times New Roman"/>
                <w:sz w:val="24"/>
                <w:szCs w:val="24"/>
              </w:rPr>
            </w:pPr>
            <w:r>
              <w:rPr>
                <w:rFonts w:ascii="Times New Roman" w:hAnsi="Times New Roman"/>
                <w:sz w:val="24"/>
                <w:szCs w:val="24"/>
              </w:rPr>
              <w:t>Б</w:t>
            </w:r>
            <w:r w:rsidRPr="003F5157">
              <w:rPr>
                <w:rFonts w:ascii="Times New Roman" w:hAnsi="Times New Roman"/>
                <w:sz w:val="24"/>
                <w:szCs w:val="24"/>
              </w:rPr>
              <w:t>еседа, опрос</w:t>
            </w:r>
          </w:p>
        </w:tc>
      </w:tr>
      <w:tr w:rsidR="004C2422" w:rsidRPr="00537C0F" w:rsidTr="00AB28E0">
        <w:trPr>
          <w:trHeight w:val="399"/>
        </w:trPr>
        <w:tc>
          <w:tcPr>
            <w:tcW w:w="531" w:type="dxa"/>
            <w:shd w:val="clear" w:color="auto" w:fill="auto"/>
          </w:tcPr>
          <w:p w:rsidR="004C2422" w:rsidRPr="001B793E" w:rsidRDefault="004C2422" w:rsidP="00AB28E0">
            <w:pPr>
              <w:rPr>
                <w:rFonts w:ascii="Times New Roman" w:hAnsi="Times New Roman"/>
                <w:b/>
                <w:sz w:val="24"/>
                <w:szCs w:val="24"/>
              </w:rPr>
            </w:pPr>
            <w:r>
              <w:rPr>
                <w:rFonts w:ascii="Times New Roman" w:hAnsi="Times New Roman"/>
                <w:b/>
                <w:sz w:val="24"/>
                <w:szCs w:val="24"/>
              </w:rPr>
              <w:t>2</w:t>
            </w:r>
            <w:r w:rsidRPr="001B793E">
              <w:rPr>
                <w:rFonts w:ascii="Times New Roman" w:hAnsi="Times New Roman"/>
                <w:b/>
                <w:sz w:val="24"/>
                <w:szCs w:val="24"/>
              </w:rPr>
              <w:t>.</w:t>
            </w:r>
          </w:p>
        </w:tc>
        <w:tc>
          <w:tcPr>
            <w:tcW w:w="3251" w:type="dxa"/>
            <w:shd w:val="clear" w:color="auto" w:fill="auto"/>
          </w:tcPr>
          <w:p w:rsidR="004C2422" w:rsidRPr="00EB65A9" w:rsidRDefault="004C2422" w:rsidP="00AB28E0">
            <w:pPr>
              <w:widowControl w:val="0"/>
              <w:autoSpaceDE w:val="0"/>
              <w:autoSpaceDN w:val="0"/>
              <w:adjustRightInd w:val="0"/>
              <w:ind w:left="33" w:right="-20"/>
              <w:rPr>
                <w:rFonts w:ascii="Times New Roman" w:hAnsi="Times New Roman"/>
                <w:sz w:val="24"/>
                <w:szCs w:val="24"/>
              </w:rPr>
            </w:pPr>
            <w:r w:rsidRPr="00D24669">
              <w:rPr>
                <w:rFonts w:ascii="Times New Roman" w:hAnsi="Times New Roman"/>
                <w:sz w:val="24"/>
                <w:szCs w:val="24"/>
              </w:rPr>
              <w:t>Ландыши из фольги</w:t>
            </w:r>
          </w:p>
        </w:tc>
        <w:tc>
          <w:tcPr>
            <w:tcW w:w="1419" w:type="dxa"/>
            <w:shd w:val="clear" w:color="auto" w:fill="auto"/>
          </w:tcPr>
          <w:p w:rsidR="004C2422" w:rsidRPr="00DD25ED" w:rsidRDefault="004C2422" w:rsidP="00AB28E0">
            <w:pPr>
              <w:jc w:val="center"/>
              <w:rPr>
                <w:rFonts w:ascii="Times New Roman" w:hAnsi="Times New Roman"/>
                <w:sz w:val="24"/>
                <w:szCs w:val="24"/>
              </w:rPr>
            </w:pPr>
            <w:r>
              <w:rPr>
                <w:rFonts w:ascii="Times New Roman" w:hAnsi="Times New Roman"/>
                <w:sz w:val="24"/>
                <w:szCs w:val="24"/>
              </w:rPr>
              <w:t>2</w:t>
            </w:r>
          </w:p>
        </w:tc>
        <w:tc>
          <w:tcPr>
            <w:tcW w:w="1428" w:type="dxa"/>
            <w:shd w:val="clear" w:color="auto" w:fill="auto"/>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0,5</w:t>
            </w:r>
          </w:p>
        </w:tc>
        <w:tc>
          <w:tcPr>
            <w:tcW w:w="1274" w:type="dxa"/>
            <w:shd w:val="clear" w:color="auto" w:fill="auto"/>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1,5</w:t>
            </w:r>
          </w:p>
        </w:tc>
        <w:tc>
          <w:tcPr>
            <w:tcW w:w="1703" w:type="dxa"/>
          </w:tcPr>
          <w:p w:rsidR="004C2422" w:rsidRPr="003F5157" w:rsidRDefault="004C2422" w:rsidP="00AB28E0">
            <w:pPr>
              <w:jc w:val="center"/>
              <w:rPr>
                <w:rFonts w:ascii="Times New Roman" w:hAnsi="Times New Roman"/>
                <w:sz w:val="24"/>
                <w:szCs w:val="24"/>
              </w:rPr>
            </w:pPr>
            <w:r>
              <w:rPr>
                <w:rFonts w:ascii="Times New Roman" w:hAnsi="Times New Roman"/>
                <w:sz w:val="24"/>
                <w:szCs w:val="24"/>
              </w:rPr>
              <w:t>Наблюдение</w:t>
            </w:r>
          </w:p>
        </w:tc>
      </w:tr>
      <w:tr w:rsidR="004C2422" w:rsidRPr="00537C0F" w:rsidTr="00AB28E0">
        <w:trPr>
          <w:trHeight w:val="399"/>
        </w:trPr>
        <w:tc>
          <w:tcPr>
            <w:tcW w:w="531" w:type="dxa"/>
            <w:shd w:val="clear" w:color="auto" w:fill="auto"/>
          </w:tcPr>
          <w:p w:rsidR="004C2422" w:rsidRPr="001B793E" w:rsidRDefault="004C2422" w:rsidP="00AB28E0">
            <w:pPr>
              <w:rPr>
                <w:rFonts w:ascii="Times New Roman" w:hAnsi="Times New Roman"/>
                <w:b/>
                <w:sz w:val="24"/>
                <w:szCs w:val="24"/>
              </w:rPr>
            </w:pPr>
            <w:r>
              <w:rPr>
                <w:rFonts w:ascii="Times New Roman" w:hAnsi="Times New Roman"/>
                <w:b/>
                <w:sz w:val="24"/>
                <w:szCs w:val="24"/>
              </w:rPr>
              <w:t>3.</w:t>
            </w:r>
          </w:p>
        </w:tc>
        <w:tc>
          <w:tcPr>
            <w:tcW w:w="3251" w:type="dxa"/>
            <w:shd w:val="clear" w:color="auto" w:fill="auto"/>
          </w:tcPr>
          <w:p w:rsidR="004C2422" w:rsidRPr="00D24669" w:rsidRDefault="004C2422" w:rsidP="00AB28E0">
            <w:pPr>
              <w:widowControl w:val="0"/>
              <w:autoSpaceDE w:val="0"/>
              <w:autoSpaceDN w:val="0"/>
              <w:adjustRightInd w:val="0"/>
              <w:ind w:left="33" w:right="-20"/>
              <w:rPr>
                <w:rFonts w:ascii="Times New Roman" w:hAnsi="Times New Roman"/>
                <w:sz w:val="24"/>
                <w:szCs w:val="24"/>
              </w:rPr>
            </w:pPr>
            <w:r w:rsidRPr="00D24669">
              <w:rPr>
                <w:rFonts w:ascii="Times New Roman" w:hAnsi="Times New Roman"/>
                <w:sz w:val="24"/>
                <w:szCs w:val="24"/>
              </w:rPr>
              <w:t>Фото-рамка из картона.</w:t>
            </w:r>
          </w:p>
        </w:tc>
        <w:tc>
          <w:tcPr>
            <w:tcW w:w="1419" w:type="dxa"/>
            <w:shd w:val="clear" w:color="auto" w:fill="auto"/>
          </w:tcPr>
          <w:p w:rsidR="004C2422" w:rsidRDefault="004C2422" w:rsidP="00AB28E0">
            <w:pPr>
              <w:jc w:val="center"/>
              <w:rPr>
                <w:rFonts w:ascii="Times New Roman" w:hAnsi="Times New Roman"/>
                <w:sz w:val="24"/>
                <w:szCs w:val="24"/>
              </w:rPr>
            </w:pPr>
            <w:r>
              <w:rPr>
                <w:rFonts w:ascii="Times New Roman" w:hAnsi="Times New Roman"/>
                <w:sz w:val="24"/>
                <w:szCs w:val="24"/>
              </w:rPr>
              <w:t>2</w:t>
            </w:r>
          </w:p>
        </w:tc>
        <w:tc>
          <w:tcPr>
            <w:tcW w:w="1428" w:type="dxa"/>
            <w:shd w:val="clear" w:color="auto" w:fill="auto"/>
          </w:tcPr>
          <w:p w:rsidR="004C2422" w:rsidRDefault="004C2422" w:rsidP="00AB28E0">
            <w:pPr>
              <w:ind w:left="-108"/>
              <w:jc w:val="center"/>
              <w:rPr>
                <w:rFonts w:ascii="Times New Roman" w:hAnsi="Times New Roman"/>
                <w:sz w:val="24"/>
                <w:szCs w:val="24"/>
              </w:rPr>
            </w:pPr>
            <w:r>
              <w:rPr>
                <w:rFonts w:ascii="Times New Roman" w:hAnsi="Times New Roman"/>
                <w:sz w:val="24"/>
                <w:szCs w:val="24"/>
              </w:rPr>
              <w:t>0,5</w:t>
            </w:r>
          </w:p>
        </w:tc>
        <w:tc>
          <w:tcPr>
            <w:tcW w:w="1274" w:type="dxa"/>
            <w:shd w:val="clear" w:color="auto" w:fill="auto"/>
          </w:tcPr>
          <w:p w:rsidR="004C2422" w:rsidRDefault="004C2422" w:rsidP="00AB28E0">
            <w:pPr>
              <w:ind w:left="-108"/>
              <w:jc w:val="center"/>
              <w:rPr>
                <w:rFonts w:ascii="Times New Roman" w:hAnsi="Times New Roman"/>
                <w:sz w:val="24"/>
                <w:szCs w:val="24"/>
              </w:rPr>
            </w:pPr>
            <w:r>
              <w:rPr>
                <w:rFonts w:ascii="Times New Roman" w:hAnsi="Times New Roman"/>
                <w:sz w:val="24"/>
                <w:szCs w:val="24"/>
              </w:rPr>
              <w:t>1,5</w:t>
            </w:r>
          </w:p>
        </w:tc>
        <w:tc>
          <w:tcPr>
            <w:tcW w:w="1703" w:type="dxa"/>
          </w:tcPr>
          <w:p w:rsidR="004C2422" w:rsidRDefault="004C2422" w:rsidP="00AB28E0">
            <w:pPr>
              <w:jc w:val="center"/>
              <w:rPr>
                <w:rFonts w:ascii="Times New Roman" w:hAnsi="Times New Roman"/>
                <w:sz w:val="24"/>
                <w:szCs w:val="24"/>
              </w:rPr>
            </w:pPr>
            <w:r>
              <w:rPr>
                <w:rFonts w:ascii="Times New Roman" w:hAnsi="Times New Roman"/>
                <w:sz w:val="24"/>
                <w:szCs w:val="24"/>
              </w:rPr>
              <w:t>Наблюдение</w:t>
            </w:r>
          </w:p>
        </w:tc>
      </w:tr>
      <w:tr w:rsidR="004C2422" w:rsidRPr="00537C0F" w:rsidTr="00AB28E0">
        <w:trPr>
          <w:trHeight w:val="399"/>
        </w:trPr>
        <w:tc>
          <w:tcPr>
            <w:tcW w:w="531" w:type="dxa"/>
            <w:shd w:val="clear" w:color="auto" w:fill="auto"/>
          </w:tcPr>
          <w:p w:rsidR="004C2422" w:rsidRPr="001B793E" w:rsidRDefault="004C2422" w:rsidP="00AB28E0">
            <w:pPr>
              <w:rPr>
                <w:rFonts w:ascii="Times New Roman" w:hAnsi="Times New Roman"/>
                <w:b/>
                <w:sz w:val="24"/>
                <w:szCs w:val="24"/>
              </w:rPr>
            </w:pPr>
            <w:r>
              <w:rPr>
                <w:rFonts w:ascii="Times New Roman" w:hAnsi="Times New Roman"/>
                <w:b/>
                <w:sz w:val="24"/>
                <w:szCs w:val="24"/>
              </w:rPr>
              <w:t>4.</w:t>
            </w:r>
          </w:p>
        </w:tc>
        <w:tc>
          <w:tcPr>
            <w:tcW w:w="3251" w:type="dxa"/>
            <w:shd w:val="clear" w:color="auto" w:fill="auto"/>
          </w:tcPr>
          <w:p w:rsidR="004C2422" w:rsidRPr="00D24669" w:rsidRDefault="004C2422" w:rsidP="00AB28E0">
            <w:pPr>
              <w:widowControl w:val="0"/>
              <w:autoSpaceDE w:val="0"/>
              <w:autoSpaceDN w:val="0"/>
              <w:adjustRightInd w:val="0"/>
              <w:ind w:left="33" w:right="-20"/>
              <w:rPr>
                <w:rFonts w:ascii="Times New Roman" w:hAnsi="Times New Roman"/>
                <w:sz w:val="24"/>
                <w:szCs w:val="24"/>
              </w:rPr>
            </w:pPr>
            <w:r w:rsidRPr="00D24669">
              <w:rPr>
                <w:rFonts w:ascii="Times New Roman" w:hAnsi="Times New Roman"/>
                <w:sz w:val="24"/>
                <w:szCs w:val="24"/>
              </w:rPr>
              <w:t>Выставка творческих работ детей</w:t>
            </w:r>
          </w:p>
        </w:tc>
        <w:tc>
          <w:tcPr>
            <w:tcW w:w="1419" w:type="dxa"/>
            <w:shd w:val="clear" w:color="auto" w:fill="auto"/>
          </w:tcPr>
          <w:p w:rsidR="004C2422" w:rsidRDefault="004C2422" w:rsidP="00AB28E0">
            <w:pPr>
              <w:jc w:val="center"/>
              <w:rPr>
                <w:rFonts w:ascii="Times New Roman" w:hAnsi="Times New Roman"/>
                <w:sz w:val="24"/>
                <w:szCs w:val="24"/>
              </w:rPr>
            </w:pPr>
            <w:r>
              <w:rPr>
                <w:rFonts w:ascii="Times New Roman" w:hAnsi="Times New Roman"/>
                <w:sz w:val="24"/>
                <w:szCs w:val="24"/>
              </w:rPr>
              <w:t>1</w:t>
            </w:r>
          </w:p>
        </w:tc>
        <w:tc>
          <w:tcPr>
            <w:tcW w:w="1428" w:type="dxa"/>
            <w:shd w:val="clear" w:color="auto" w:fill="auto"/>
          </w:tcPr>
          <w:p w:rsidR="004C2422" w:rsidRDefault="004C2422" w:rsidP="00AB28E0">
            <w:pPr>
              <w:ind w:left="-108"/>
              <w:jc w:val="center"/>
              <w:rPr>
                <w:rFonts w:ascii="Times New Roman" w:hAnsi="Times New Roman"/>
                <w:sz w:val="24"/>
                <w:szCs w:val="24"/>
              </w:rPr>
            </w:pPr>
            <w:r>
              <w:rPr>
                <w:rFonts w:ascii="Times New Roman" w:hAnsi="Times New Roman"/>
                <w:sz w:val="24"/>
                <w:szCs w:val="24"/>
              </w:rPr>
              <w:t>0,5</w:t>
            </w:r>
          </w:p>
        </w:tc>
        <w:tc>
          <w:tcPr>
            <w:tcW w:w="1274" w:type="dxa"/>
            <w:shd w:val="clear" w:color="auto" w:fill="auto"/>
          </w:tcPr>
          <w:p w:rsidR="004C2422" w:rsidRDefault="004C2422" w:rsidP="00AB28E0">
            <w:pPr>
              <w:ind w:left="-108"/>
              <w:jc w:val="center"/>
              <w:rPr>
                <w:rFonts w:ascii="Times New Roman" w:hAnsi="Times New Roman"/>
                <w:sz w:val="24"/>
                <w:szCs w:val="24"/>
              </w:rPr>
            </w:pPr>
            <w:r>
              <w:rPr>
                <w:rFonts w:ascii="Times New Roman" w:hAnsi="Times New Roman"/>
                <w:sz w:val="24"/>
                <w:szCs w:val="24"/>
              </w:rPr>
              <w:t>0,5</w:t>
            </w:r>
          </w:p>
        </w:tc>
        <w:tc>
          <w:tcPr>
            <w:tcW w:w="1703" w:type="dxa"/>
          </w:tcPr>
          <w:p w:rsidR="004C2422" w:rsidRDefault="004C2422" w:rsidP="00AB28E0">
            <w:pPr>
              <w:jc w:val="center"/>
              <w:rPr>
                <w:rFonts w:ascii="Times New Roman" w:hAnsi="Times New Roman"/>
                <w:sz w:val="24"/>
                <w:szCs w:val="24"/>
              </w:rPr>
            </w:pPr>
            <w:r>
              <w:rPr>
                <w:rFonts w:ascii="Times New Roman" w:hAnsi="Times New Roman"/>
                <w:sz w:val="24"/>
                <w:szCs w:val="24"/>
              </w:rPr>
              <w:t>Презентация</w:t>
            </w:r>
            <w:r w:rsidR="00474049">
              <w:rPr>
                <w:rFonts w:ascii="Times New Roman" w:hAnsi="Times New Roman"/>
                <w:sz w:val="24"/>
                <w:szCs w:val="24"/>
              </w:rPr>
              <w:t xml:space="preserve"> </w:t>
            </w:r>
            <w:r>
              <w:rPr>
                <w:rFonts w:ascii="Times New Roman" w:hAnsi="Times New Roman"/>
                <w:sz w:val="24"/>
                <w:szCs w:val="24"/>
              </w:rPr>
              <w:t xml:space="preserve">творческих работ </w:t>
            </w:r>
          </w:p>
        </w:tc>
      </w:tr>
      <w:tr w:rsidR="004C2422" w:rsidRPr="00537C0F" w:rsidTr="00AB28E0">
        <w:trPr>
          <w:trHeight w:val="399"/>
        </w:trPr>
        <w:tc>
          <w:tcPr>
            <w:tcW w:w="531" w:type="dxa"/>
            <w:shd w:val="clear" w:color="auto" w:fill="auto"/>
          </w:tcPr>
          <w:p w:rsidR="004C2422" w:rsidRPr="003F5157" w:rsidRDefault="004C2422" w:rsidP="00AB28E0">
            <w:pPr>
              <w:rPr>
                <w:rFonts w:ascii="Times New Roman" w:hAnsi="Times New Roman"/>
                <w:b/>
                <w:sz w:val="24"/>
                <w:szCs w:val="24"/>
              </w:rPr>
            </w:pPr>
            <w:r>
              <w:rPr>
                <w:rFonts w:ascii="Times New Roman" w:hAnsi="Times New Roman"/>
                <w:b/>
                <w:sz w:val="24"/>
                <w:szCs w:val="24"/>
              </w:rPr>
              <w:t>5.</w:t>
            </w:r>
          </w:p>
        </w:tc>
        <w:tc>
          <w:tcPr>
            <w:tcW w:w="3251" w:type="dxa"/>
            <w:shd w:val="clear" w:color="auto" w:fill="auto"/>
          </w:tcPr>
          <w:p w:rsidR="004C2422" w:rsidRPr="009E6306" w:rsidRDefault="004C2422" w:rsidP="00AB28E0">
            <w:pPr>
              <w:widowControl w:val="0"/>
              <w:autoSpaceDE w:val="0"/>
              <w:autoSpaceDN w:val="0"/>
              <w:adjustRightInd w:val="0"/>
              <w:ind w:left="107" w:right="-20" w:firstLine="709"/>
              <w:rPr>
                <w:rFonts w:ascii="Times New Roman" w:hAnsi="Times New Roman"/>
                <w:b/>
                <w:sz w:val="24"/>
                <w:szCs w:val="24"/>
              </w:rPr>
            </w:pPr>
            <w:r w:rsidRPr="009E6306">
              <w:rPr>
                <w:rFonts w:ascii="Times New Roman" w:hAnsi="Times New Roman"/>
                <w:b/>
                <w:sz w:val="24"/>
                <w:szCs w:val="24"/>
              </w:rPr>
              <w:t>Итого</w:t>
            </w:r>
          </w:p>
        </w:tc>
        <w:tc>
          <w:tcPr>
            <w:tcW w:w="1419" w:type="dxa"/>
            <w:shd w:val="clear" w:color="auto" w:fill="auto"/>
            <w:vAlign w:val="center"/>
          </w:tcPr>
          <w:p w:rsidR="004C2422" w:rsidRPr="00DD25ED" w:rsidRDefault="004C2422" w:rsidP="00AB28E0">
            <w:pPr>
              <w:jc w:val="center"/>
              <w:rPr>
                <w:rFonts w:ascii="Times New Roman" w:hAnsi="Times New Roman"/>
                <w:sz w:val="24"/>
                <w:szCs w:val="24"/>
              </w:rPr>
            </w:pPr>
            <w:r>
              <w:rPr>
                <w:rFonts w:ascii="Times New Roman" w:hAnsi="Times New Roman"/>
                <w:sz w:val="24"/>
                <w:szCs w:val="24"/>
              </w:rPr>
              <w:t>6</w:t>
            </w:r>
          </w:p>
        </w:tc>
        <w:tc>
          <w:tcPr>
            <w:tcW w:w="1428" w:type="dxa"/>
            <w:shd w:val="clear" w:color="auto" w:fill="auto"/>
            <w:vAlign w:val="center"/>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2</w:t>
            </w:r>
          </w:p>
        </w:tc>
        <w:tc>
          <w:tcPr>
            <w:tcW w:w="1274" w:type="dxa"/>
            <w:shd w:val="clear" w:color="auto" w:fill="auto"/>
            <w:vAlign w:val="center"/>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4</w:t>
            </w:r>
          </w:p>
        </w:tc>
        <w:tc>
          <w:tcPr>
            <w:tcW w:w="1703" w:type="dxa"/>
          </w:tcPr>
          <w:p w:rsidR="004C2422" w:rsidRPr="003F5157" w:rsidRDefault="004C2422" w:rsidP="00AB28E0">
            <w:pPr>
              <w:ind w:firstLine="709"/>
              <w:jc w:val="center"/>
              <w:rPr>
                <w:rFonts w:ascii="Times New Roman" w:hAnsi="Times New Roman"/>
                <w:b/>
                <w:sz w:val="24"/>
                <w:szCs w:val="24"/>
              </w:rPr>
            </w:pPr>
          </w:p>
        </w:tc>
      </w:tr>
    </w:tbl>
    <w:p w:rsidR="004C2422" w:rsidRPr="00D24669" w:rsidRDefault="004C2422" w:rsidP="00B07FC0">
      <w:pPr>
        <w:jc w:val="center"/>
        <w:rPr>
          <w:rFonts w:ascii="Times New Roman" w:hAnsi="Times New Roman"/>
          <w:b/>
          <w:sz w:val="28"/>
          <w:szCs w:val="28"/>
        </w:rPr>
      </w:pPr>
    </w:p>
    <w:p w:rsidR="004C2422" w:rsidRDefault="004C2422" w:rsidP="004C2422">
      <w:pPr>
        <w:suppressAutoHyphens/>
        <w:spacing w:line="360" w:lineRule="auto"/>
        <w:ind w:firstLine="709"/>
        <w:jc w:val="center"/>
        <w:rPr>
          <w:rFonts w:ascii="Times New Roman" w:hAnsi="Times New Roman"/>
          <w:b/>
          <w:sz w:val="28"/>
          <w:szCs w:val="28"/>
          <w:lang w:eastAsia="ar-SA"/>
        </w:rPr>
      </w:pPr>
    </w:p>
    <w:p w:rsidR="00474049" w:rsidRDefault="00474049" w:rsidP="004C2422">
      <w:pPr>
        <w:suppressAutoHyphens/>
        <w:spacing w:line="360" w:lineRule="auto"/>
        <w:ind w:firstLine="709"/>
        <w:jc w:val="center"/>
        <w:rPr>
          <w:rFonts w:ascii="Times New Roman" w:hAnsi="Times New Roman"/>
          <w:b/>
          <w:sz w:val="28"/>
          <w:szCs w:val="28"/>
          <w:lang w:eastAsia="ar-SA"/>
        </w:rPr>
      </w:pPr>
    </w:p>
    <w:p w:rsidR="004C2422" w:rsidRDefault="004C2422" w:rsidP="004C2422">
      <w:pPr>
        <w:suppressAutoHyphens/>
        <w:spacing w:line="360" w:lineRule="auto"/>
        <w:ind w:firstLine="709"/>
        <w:jc w:val="center"/>
        <w:rPr>
          <w:rFonts w:ascii="Times New Roman" w:hAnsi="Times New Roman"/>
          <w:b/>
          <w:sz w:val="28"/>
          <w:szCs w:val="28"/>
          <w:lang w:eastAsia="ar-SA"/>
        </w:rPr>
      </w:pPr>
      <w:r w:rsidRPr="00537C0F">
        <w:rPr>
          <w:rFonts w:ascii="Times New Roman" w:hAnsi="Times New Roman"/>
          <w:b/>
          <w:sz w:val="28"/>
          <w:szCs w:val="28"/>
          <w:lang w:eastAsia="ar-SA"/>
        </w:rPr>
        <w:lastRenderedPageBreak/>
        <w:t xml:space="preserve">Учебный (тематический) план </w:t>
      </w:r>
      <w:r>
        <w:rPr>
          <w:rFonts w:ascii="Times New Roman" w:hAnsi="Times New Roman"/>
          <w:b/>
          <w:sz w:val="28"/>
          <w:szCs w:val="28"/>
          <w:lang w:eastAsia="ar-SA"/>
        </w:rPr>
        <w:t xml:space="preserve">на смену 21 день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3251"/>
        <w:gridCol w:w="1419"/>
        <w:gridCol w:w="1428"/>
        <w:gridCol w:w="1274"/>
        <w:gridCol w:w="1703"/>
      </w:tblGrid>
      <w:tr w:rsidR="004C2422" w:rsidRPr="00537C0F" w:rsidTr="00AB28E0">
        <w:trPr>
          <w:trHeight w:val="405"/>
        </w:trPr>
        <w:tc>
          <w:tcPr>
            <w:tcW w:w="531" w:type="dxa"/>
            <w:vMerge w:val="restart"/>
            <w:shd w:val="clear" w:color="auto" w:fill="auto"/>
          </w:tcPr>
          <w:p w:rsidR="004C2422" w:rsidRPr="00ED3972" w:rsidRDefault="004C2422" w:rsidP="00AB28E0">
            <w:pPr>
              <w:jc w:val="center"/>
              <w:rPr>
                <w:rFonts w:ascii="Times New Roman" w:hAnsi="Times New Roman"/>
                <w:b/>
                <w:sz w:val="24"/>
                <w:szCs w:val="24"/>
                <w:highlight w:val="yellow"/>
              </w:rPr>
            </w:pPr>
            <w:r w:rsidRPr="001B793E">
              <w:rPr>
                <w:rFonts w:ascii="Times New Roman" w:hAnsi="Times New Roman"/>
                <w:b/>
                <w:sz w:val="24"/>
                <w:szCs w:val="24"/>
              </w:rPr>
              <w:t>№</w:t>
            </w:r>
          </w:p>
        </w:tc>
        <w:tc>
          <w:tcPr>
            <w:tcW w:w="3251" w:type="dxa"/>
            <w:vMerge w:val="restart"/>
            <w:shd w:val="clear" w:color="auto" w:fill="auto"/>
          </w:tcPr>
          <w:p w:rsidR="004C2422" w:rsidRPr="00EB65A9" w:rsidRDefault="004C2422" w:rsidP="00AB28E0">
            <w:pPr>
              <w:jc w:val="center"/>
              <w:rPr>
                <w:rFonts w:ascii="Times New Roman" w:hAnsi="Times New Roman"/>
                <w:b/>
                <w:sz w:val="24"/>
                <w:szCs w:val="24"/>
              </w:rPr>
            </w:pPr>
            <w:r w:rsidRPr="00EB65A9">
              <w:rPr>
                <w:rFonts w:ascii="Times New Roman" w:hAnsi="Times New Roman"/>
                <w:b/>
                <w:sz w:val="24"/>
                <w:szCs w:val="24"/>
              </w:rPr>
              <w:t>Название  раздела, темы</w:t>
            </w:r>
          </w:p>
        </w:tc>
        <w:tc>
          <w:tcPr>
            <w:tcW w:w="4121" w:type="dxa"/>
            <w:gridSpan w:val="3"/>
            <w:shd w:val="clear" w:color="auto" w:fill="auto"/>
          </w:tcPr>
          <w:p w:rsidR="004C2422" w:rsidRPr="00EB65A9" w:rsidRDefault="004C2422" w:rsidP="00AB28E0">
            <w:pPr>
              <w:ind w:firstLine="709"/>
              <w:jc w:val="center"/>
              <w:rPr>
                <w:rFonts w:ascii="Times New Roman" w:hAnsi="Times New Roman"/>
                <w:b/>
                <w:sz w:val="24"/>
                <w:szCs w:val="24"/>
              </w:rPr>
            </w:pPr>
            <w:r w:rsidRPr="00EB65A9">
              <w:rPr>
                <w:rFonts w:ascii="Times New Roman" w:hAnsi="Times New Roman"/>
                <w:b/>
                <w:sz w:val="24"/>
                <w:szCs w:val="24"/>
              </w:rPr>
              <w:t>Количество часов</w:t>
            </w:r>
          </w:p>
        </w:tc>
        <w:tc>
          <w:tcPr>
            <w:tcW w:w="1703" w:type="dxa"/>
            <w:vMerge w:val="restart"/>
          </w:tcPr>
          <w:p w:rsidR="004C2422" w:rsidRPr="003F5157" w:rsidRDefault="004C2422" w:rsidP="00AB28E0">
            <w:pPr>
              <w:jc w:val="center"/>
              <w:rPr>
                <w:rFonts w:ascii="Times New Roman" w:hAnsi="Times New Roman"/>
                <w:b/>
                <w:sz w:val="24"/>
                <w:szCs w:val="24"/>
              </w:rPr>
            </w:pPr>
            <w:r w:rsidRPr="003F5157">
              <w:rPr>
                <w:rFonts w:ascii="Times New Roman" w:hAnsi="Times New Roman"/>
                <w:b/>
                <w:sz w:val="24"/>
                <w:szCs w:val="24"/>
              </w:rPr>
              <w:t>Форма контроля /аттестации</w:t>
            </w:r>
          </w:p>
        </w:tc>
      </w:tr>
      <w:tr w:rsidR="004C2422" w:rsidRPr="00537C0F" w:rsidTr="00AB28E0">
        <w:trPr>
          <w:trHeight w:val="335"/>
        </w:trPr>
        <w:tc>
          <w:tcPr>
            <w:tcW w:w="531" w:type="dxa"/>
            <w:vMerge/>
            <w:shd w:val="clear" w:color="auto" w:fill="auto"/>
          </w:tcPr>
          <w:p w:rsidR="004C2422" w:rsidRPr="00ED3972" w:rsidRDefault="004C2422" w:rsidP="00AB28E0">
            <w:pPr>
              <w:ind w:firstLine="709"/>
              <w:jc w:val="center"/>
              <w:rPr>
                <w:rFonts w:ascii="Times New Roman" w:hAnsi="Times New Roman"/>
                <w:b/>
                <w:sz w:val="24"/>
                <w:szCs w:val="24"/>
                <w:highlight w:val="yellow"/>
              </w:rPr>
            </w:pPr>
          </w:p>
        </w:tc>
        <w:tc>
          <w:tcPr>
            <w:tcW w:w="3251" w:type="dxa"/>
            <w:vMerge/>
            <w:shd w:val="clear" w:color="auto" w:fill="auto"/>
          </w:tcPr>
          <w:p w:rsidR="004C2422" w:rsidRPr="00EB65A9" w:rsidRDefault="004C2422" w:rsidP="00AB28E0">
            <w:pPr>
              <w:ind w:firstLine="709"/>
              <w:rPr>
                <w:rFonts w:ascii="Times New Roman" w:hAnsi="Times New Roman"/>
                <w:b/>
                <w:sz w:val="24"/>
                <w:szCs w:val="24"/>
              </w:rPr>
            </w:pPr>
          </w:p>
        </w:tc>
        <w:tc>
          <w:tcPr>
            <w:tcW w:w="1419" w:type="dxa"/>
            <w:shd w:val="clear" w:color="auto" w:fill="auto"/>
          </w:tcPr>
          <w:p w:rsidR="004C2422" w:rsidRPr="00EB65A9" w:rsidRDefault="004C2422" w:rsidP="00AB28E0">
            <w:pPr>
              <w:jc w:val="center"/>
              <w:rPr>
                <w:rFonts w:ascii="Times New Roman" w:hAnsi="Times New Roman"/>
                <w:b/>
                <w:sz w:val="24"/>
                <w:szCs w:val="24"/>
              </w:rPr>
            </w:pPr>
            <w:r w:rsidRPr="00EB65A9">
              <w:rPr>
                <w:rFonts w:ascii="Times New Roman" w:hAnsi="Times New Roman"/>
                <w:b/>
                <w:sz w:val="24"/>
                <w:szCs w:val="24"/>
              </w:rPr>
              <w:t>Всего</w:t>
            </w:r>
          </w:p>
        </w:tc>
        <w:tc>
          <w:tcPr>
            <w:tcW w:w="1428" w:type="dxa"/>
            <w:shd w:val="clear" w:color="auto" w:fill="auto"/>
          </w:tcPr>
          <w:p w:rsidR="004C2422" w:rsidRPr="00EB65A9" w:rsidRDefault="004C2422" w:rsidP="00AB28E0">
            <w:pPr>
              <w:ind w:left="-108"/>
              <w:jc w:val="center"/>
              <w:rPr>
                <w:rFonts w:ascii="Times New Roman" w:hAnsi="Times New Roman"/>
                <w:b/>
                <w:sz w:val="24"/>
                <w:szCs w:val="24"/>
              </w:rPr>
            </w:pPr>
            <w:r w:rsidRPr="00EB65A9">
              <w:rPr>
                <w:rFonts w:ascii="Times New Roman" w:hAnsi="Times New Roman"/>
                <w:b/>
                <w:sz w:val="24"/>
                <w:szCs w:val="24"/>
              </w:rPr>
              <w:t>Теория</w:t>
            </w:r>
          </w:p>
        </w:tc>
        <w:tc>
          <w:tcPr>
            <w:tcW w:w="1274" w:type="dxa"/>
            <w:shd w:val="clear" w:color="auto" w:fill="auto"/>
          </w:tcPr>
          <w:p w:rsidR="004C2422" w:rsidRPr="00EB65A9" w:rsidRDefault="004C2422" w:rsidP="00AB28E0">
            <w:pPr>
              <w:ind w:left="-108"/>
              <w:jc w:val="center"/>
              <w:rPr>
                <w:rFonts w:ascii="Times New Roman" w:hAnsi="Times New Roman"/>
                <w:b/>
                <w:sz w:val="24"/>
                <w:szCs w:val="24"/>
              </w:rPr>
            </w:pPr>
            <w:r w:rsidRPr="00EB65A9">
              <w:rPr>
                <w:rFonts w:ascii="Times New Roman" w:hAnsi="Times New Roman"/>
                <w:b/>
                <w:sz w:val="24"/>
                <w:szCs w:val="24"/>
              </w:rPr>
              <w:t>Практика</w:t>
            </w:r>
          </w:p>
        </w:tc>
        <w:tc>
          <w:tcPr>
            <w:tcW w:w="1703" w:type="dxa"/>
            <w:vMerge/>
          </w:tcPr>
          <w:p w:rsidR="004C2422" w:rsidRPr="003F5157" w:rsidRDefault="004C2422" w:rsidP="00AB28E0">
            <w:pPr>
              <w:ind w:firstLine="709"/>
              <w:jc w:val="center"/>
              <w:rPr>
                <w:rFonts w:ascii="Times New Roman" w:hAnsi="Times New Roman"/>
                <w:b/>
                <w:sz w:val="24"/>
                <w:szCs w:val="24"/>
              </w:rPr>
            </w:pPr>
          </w:p>
        </w:tc>
      </w:tr>
      <w:tr w:rsidR="004C2422" w:rsidRPr="00537C0F" w:rsidTr="00AB28E0">
        <w:trPr>
          <w:trHeight w:val="399"/>
        </w:trPr>
        <w:tc>
          <w:tcPr>
            <w:tcW w:w="531" w:type="dxa"/>
            <w:shd w:val="clear" w:color="auto" w:fill="auto"/>
          </w:tcPr>
          <w:p w:rsidR="004C2422" w:rsidRPr="001B793E" w:rsidRDefault="004C2422" w:rsidP="00AB28E0">
            <w:pPr>
              <w:rPr>
                <w:rFonts w:ascii="Times New Roman" w:hAnsi="Times New Roman"/>
                <w:b/>
                <w:sz w:val="24"/>
                <w:szCs w:val="24"/>
              </w:rPr>
            </w:pPr>
            <w:r w:rsidRPr="001B793E">
              <w:rPr>
                <w:rFonts w:ascii="Times New Roman" w:hAnsi="Times New Roman"/>
                <w:b/>
                <w:sz w:val="24"/>
                <w:szCs w:val="24"/>
              </w:rPr>
              <w:t>1.</w:t>
            </w:r>
          </w:p>
        </w:tc>
        <w:tc>
          <w:tcPr>
            <w:tcW w:w="3251" w:type="dxa"/>
            <w:shd w:val="clear" w:color="auto" w:fill="auto"/>
          </w:tcPr>
          <w:p w:rsidR="004C2422" w:rsidRPr="00EB65A9" w:rsidRDefault="004C2422" w:rsidP="00AB28E0">
            <w:pPr>
              <w:widowControl w:val="0"/>
              <w:autoSpaceDE w:val="0"/>
              <w:autoSpaceDN w:val="0"/>
              <w:adjustRightInd w:val="0"/>
              <w:ind w:left="33" w:right="-20"/>
              <w:rPr>
                <w:rFonts w:ascii="Times New Roman" w:hAnsi="Times New Roman"/>
                <w:sz w:val="24"/>
                <w:szCs w:val="24"/>
              </w:rPr>
            </w:pPr>
            <w:r w:rsidRPr="00D24669">
              <w:rPr>
                <w:rFonts w:ascii="Times New Roman" w:hAnsi="Times New Roman"/>
                <w:sz w:val="24"/>
                <w:szCs w:val="24"/>
              </w:rPr>
              <w:t>Вводное занятие. Вазочка из одноразового стаканчика.</w:t>
            </w:r>
          </w:p>
        </w:tc>
        <w:tc>
          <w:tcPr>
            <w:tcW w:w="1419" w:type="dxa"/>
            <w:shd w:val="clear" w:color="auto" w:fill="auto"/>
          </w:tcPr>
          <w:p w:rsidR="004C2422" w:rsidRPr="00DD25ED" w:rsidRDefault="004C2422" w:rsidP="00AB28E0">
            <w:pPr>
              <w:jc w:val="center"/>
              <w:rPr>
                <w:rFonts w:ascii="Times New Roman" w:hAnsi="Times New Roman"/>
                <w:sz w:val="24"/>
                <w:szCs w:val="24"/>
              </w:rPr>
            </w:pPr>
            <w:r w:rsidRPr="00DD25ED">
              <w:rPr>
                <w:rFonts w:ascii="Times New Roman" w:hAnsi="Times New Roman"/>
                <w:sz w:val="24"/>
                <w:szCs w:val="24"/>
              </w:rPr>
              <w:t>1</w:t>
            </w:r>
          </w:p>
        </w:tc>
        <w:tc>
          <w:tcPr>
            <w:tcW w:w="1428" w:type="dxa"/>
            <w:shd w:val="clear" w:color="auto" w:fill="auto"/>
          </w:tcPr>
          <w:p w:rsidR="004C2422" w:rsidRPr="00DD25ED" w:rsidRDefault="004C2422" w:rsidP="00AB28E0">
            <w:pPr>
              <w:jc w:val="center"/>
              <w:rPr>
                <w:rFonts w:ascii="Times New Roman" w:hAnsi="Times New Roman"/>
                <w:sz w:val="24"/>
                <w:szCs w:val="24"/>
              </w:rPr>
            </w:pPr>
            <w:r w:rsidRPr="00DD25ED">
              <w:rPr>
                <w:rFonts w:ascii="Times New Roman" w:hAnsi="Times New Roman"/>
                <w:sz w:val="24"/>
                <w:szCs w:val="24"/>
              </w:rPr>
              <w:t>0,5</w:t>
            </w:r>
          </w:p>
        </w:tc>
        <w:tc>
          <w:tcPr>
            <w:tcW w:w="1274" w:type="dxa"/>
            <w:shd w:val="clear" w:color="auto" w:fill="auto"/>
          </w:tcPr>
          <w:p w:rsidR="004C2422" w:rsidRPr="00DD25ED" w:rsidRDefault="004C2422" w:rsidP="00AB28E0">
            <w:pPr>
              <w:ind w:left="-108"/>
              <w:jc w:val="center"/>
              <w:rPr>
                <w:rFonts w:ascii="Times New Roman" w:hAnsi="Times New Roman"/>
                <w:sz w:val="24"/>
                <w:szCs w:val="24"/>
              </w:rPr>
            </w:pPr>
            <w:r w:rsidRPr="00DD25ED">
              <w:rPr>
                <w:rFonts w:ascii="Times New Roman" w:hAnsi="Times New Roman"/>
                <w:sz w:val="24"/>
                <w:szCs w:val="24"/>
              </w:rPr>
              <w:t>0,5</w:t>
            </w:r>
          </w:p>
        </w:tc>
        <w:tc>
          <w:tcPr>
            <w:tcW w:w="1703" w:type="dxa"/>
          </w:tcPr>
          <w:p w:rsidR="004C2422" w:rsidRPr="003F5157" w:rsidRDefault="004C2422" w:rsidP="00AB28E0">
            <w:pPr>
              <w:jc w:val="center"/>
              <w:rPr>
                <w:rFonts w:ascii="Times New Roman" w:hAnsi="Times New Roman"/>
                <w:sz w:val="24"/>
                <w:szCs w:val="24"/>
              </w:rPr>
            </w:pPr>
            <w:r>
              <w:rPr>
                <w:rFonts w:ascii="Times New Roman" w:hAnsi="Times New Roman"/>
                <w:sz w:val="24"/>
                <w:szCs w:val="24"/>
              </w:rPr>
              <w:t>Б</w:t>
            </w:r>
            <w:r w:rsidRPr="003F5157">
              <w:rPr>
                <w:rFonts w:ascii="Times New Roman" w:hAnsi="Times New Roman"/>
                <w:sz w:val="24"/>
                <w:szCs w:val="24"/>
              </w:rPr>
              <w:t>еседа, опрос</w:t>
            </w:r>
          </w:p>
        </w:tc>
      </w:tr>
      <w:tr w:rsidR="004C2422" w:rsidRPr="00537C0F" w:rsidTr="00AB28E0">
        <w:trPr>
          <w:trHeight w:val="399"/>
        </w:trPr>
        <w:tc>
          <w:tcPr>
            <w:tcW w:w="531" w:type="dxa"/>
            <w:shd w:val="clear" w:color="auto" w:fill="auto"/>
          </w:tcPr>
          <w:p w:rsidR="004C2422" w:rsidRPr="001B793E" w:rsidRDefault="004C2422" w:rsidP="00AB28E0">
            <w:pPr>
              <w:rPr>
                <w:rFonts w:ascii="Times New Roman" w:hAnsi="Times New Roman"/>
                <w:b/>
                <w:sz w:val="24"/>
                <w:szCs w:val="24"/>
              </w:rPr>
            </w:pPr>
            <w:r w:rsidRPr="001B793E">
              <w:rPr>
                <w:rFonts w:ascii="Times New Roman" w:hAnsi="Times New Roman"/>
                <w:b/>
                <w:sz w:val="24"/>
                <w:szCs w:val="24"/>
              </w:rPr>
              <w:t>2.</w:t>
            </w:r>
          </w:p>
        </w:tc>
        <w:tc>
          <w:tcPr>
            <w:tcW w:w="3251" w:type="dxa"/>
            <w:shd w:val="clear" w:color="auto" w:fill="auto"/>
          </w:tcPr>
          <w:p w:rsidR="004C2422" w:rsidRPr="00EB65A9" w:rsidRDefault="004C2422" w:rsidP="00AB28E0">
            <w:pPr>
              <w:widowControl w:val="0"/>
              <w:autoSpaceDE w:val="0"/>
              <w:autoSpaceDN w:val="0"/>
              <w:adjustRightInd w:val="0"/>
              <w:ind w:left="33" w:right="-20"/>
              <w:rPr>
                <w:rFonts w:ascii="Times New Roman" w:hAnsi="Times New Roman"/>
                <w:sz w:val="24"/>
                <w:szCs w:val="24"/>
              </w:rPr>
            </w:pPr>
            <w:r w:rsidRPr="00D24669">
              <w:rPr>
                <w:rFonts w:ascii="Times New Roman" w:hAnsi="Times New Roman"/>
                <w:sz w:val="24"/>
                <w:szCs w:val="24"/>
              </w:rPr>
              <w:t>Изготовление бабочек из пластиковых бутылок</w:t>
            </w:r>
          </w:p>
        </w:tc>
        <w:tc>
          <w:tcPr>
            <w:tcW w:w="1419" w:type="dxa"/>
            <w:shd w:val="clear" w:color="auto" w:fill="auto"/>
          </w:tcPr>
          <w:p w:rsidR="004C2422" w:rsidRPr="00DD25ED" w:rsidRDefault="004C2422" w:rsidP="00AB28E0">
            <w:pPr>
              <w:jc w:val="center"/>
              <w:rPr>
                <w:rFonts w:ascii="Times New Roman" w:hAnsi="Times New Roman"/>
                <w:sz w:val="24"/>
                <w:szCs w:val="24"/>
              </w:rPr>
            </w:pPr>
            <w:r>
              <w:rPr>
                <w:rFonts w:ascii="Times New Roman" w:hAnsi="Times New Roman"/>
                <w:sz w:val="24"/>
                <w:szCs w:val="24"/>
              </w:rPr>
              <w:t>1</w:t>
            </w:r>
          </w:p>
        </w:tc>
        <w:tc>
          <w:tcPr>
            <w:tcW w:w="1428" w:type="dxa"/>
            <w:shd w:val="clear" w:color="auto" w:fill="auto"/>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0,5</w:t>
            </w:r>
          </w:p>
        </w:tc>
        <w:tc>
          <w:tcPr>
            <w:tcW w:w="1274" w:type="dxa"/>
            <w:shd w:val="clear" w:color="auto" w:fill="auto"/>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0,5</w:t>
            </w:r>
          </w:p>
        </w:tc>
        <w:tc>
          <w:tcPr>
            <w:tcW w:w="1703" w:type="dxa"/>
          </w:tcPr>
          <w:p w:rsidR="004C2422" w:rsidRPr="003F5157" w:rsidRDefault="004C2422" w:rsidP="00AB28E0">
            <w:pPr>
              <w:jc w:val="center"/>
              <w:rPr>
                <w:rFonts w:ascii="Times New Roman" w:hAnsi="Times New Roman"/>
                <w:sz w:val="24"/>
                <w:szCs w:val="24"/>
              </w:rPr>
            </w:pPr>
            <w:r>
              <w:rPr>
                <w:rFonts w:ascii="Times New Roman" w:hAnsi="Times New Roman"/>
                <w:sz w:val="24"/>
                <w:szCs w:val="24"/>
              </w:rPr>
              <w:t>Наблюдение</w:t>
            </w:r>
          </w:p>
        </w:tc>
      </w:tr>
      <w:tr w:rsidR="004C2422" w:rsidRPr="00537C0F" w:rsidTr="00AB28E0">
        <w:trPr>
          <w:trHeight w:val="399"/>
        </w:trPr>
        <w:tc>
          <w:tcPr>
            <w:tcW w:w="531" w:type="dxa"/>
            <w:shd w:val="clear" w:color="auto" w:fill="auto"/>
          </w:tcPr>
          <w:p w:rsidR="004C2422" w:rsidRPr="001B793E" w:rsidRDefault="004C2422" w:rsidP="00AB28E0">
            <w:pPr>
              <w:rPr>
                <w:rFonts w:ascii="Times New Roman" w:hAnsi="Times New Roman"/>
                <w:b/>
                <w:sz w:val="24"/>
                <w:szCs w:val="24"/>
              </w:rPr>
            </w:pPr>
            <w:r w:rsidRPr="001B793E">
              <w:rPr>
                <w:rFonts w:ascii="Times New Roman" w:hAnsi="Times New Roman"/>
                <w:b/>
                <w:sz w:val="24"/>
                <w:szCs w:val="24"/>
              </w:rPr>
              <w:t>3.</w:t>
            </w:r>
          </w:p>
        </w:tc>
        <w:tc>
          <w:tcPr>
            <w:tcW w:w="3251" w:type="dxa"/>
            <w:shd w:val="clear" w:color="auto" w:fill="auto"/>
          </w:tcPr>
          <w:p w:rsidR="004C2422" w:rsidRPr="00EB65A9" w:rsidRDefault="004C2422" w:rsidP="00AB28E0">
            <w:pPr>
              <w:widowControl w:val="0"/>
              <w:autoSpaceDE w:val="0"/>
              <w:autoSpaceDN w:val="0"/>
              <w:adjustRightInd w:val="0"/>
              <w:ind w:left="33" w:right="-20"/>
              <w:rPr>
                <w:rFonts w:ascii="Times New Roman" w:hAnsi="Times New Roman"/>
                <w:sz w:val="24"/>
                <w:szCs w:val="24"/>
              </w:rPr>
            </w:pPr>
            <w:r w:rsidRPr="00D24669">
              <w:rPr>
                <w:rFonts w:ascii="Times New Roman" w:hAnsi="Times New Roman"/>
                <w:sz w:val="24"/>
                <w:szCs w:val="24"/>
              </w:rPr>
              <w:t>Работа с втулками. «Жар-птица».</w:t>
            </w:r>
          </w:p>
        </w:tc>
        <w:tc>
          <w:tcPr>
            <w:tcW w:w="1419" w:type="dxa"/>
            <w:shd w:val="clear" w:color="auto" w:fill="auto"/>
          </w:tcPr>
          <w:p w:rsidR="004C2422" w:rsidRPr="00DD25ED" w:rsidRDefault="004C2422" w:rsidP="00AB28E0">
            <w:pPr>
              <w:jc w:val="center"/>
              <w:rPr>
                <w:rFonts w:ascii="Times New Roman" w:hAnsi="Times New Roman"/>
                <w:sz w:val="24"/>
                <w:szCs w:val="24"/>
              </w:rPr>
            </w:pPr>
            <w:r>
              <w:rPr>
                <w:rFonts w:ascii="Times New Roman" w:hAnsi="Times New Roman"/>
                <w:sz w:val="24"/>
                <w:szCs w:val="24"/>
              </w:rPr>
              <w:t>2</w:t>
            </w:r>
          </w:p>
        </w:tc>
        <w:tc>
          <w:tcPr>
            <w:tcW w:w="1428" w:type="dxa"/>
            <w:shd w:val="clear" w:color="auto" w:fill="auto"/>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0,5</w:t>
            </w:r>
          </w:p>
        </w:tc>
        <w:tc>
          <w:tcPr>
            <w:tcW w:w="1274" w:type="dxa"/>
            <w:shd w:val="clear" w:color="auto" w:fill="auto"/>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1,5</w:t>
            </w:r>
          </w:p>
        </w:tc>
        <w:tc>
          <w:tcPr>
            <w:tcW w:w="1703" w:type="dxa"/>
          </w:tcPr>
          <w:p w:rsidR="004C2422" w:rsidRPr="003F5157" w:rsidRDefault="004C2422" w:rsidP="00AB28E0">
            <w:pPr>
              <w:jc w:val="center"/>
              <w:rPr>
                <w:rFonts w:ascii="Times New Roman" w:hAnsi="Times New Roman"/>
                <w:sz w:val="24"/>
                <w:szCs w:val="24"/>
              </w:rPr>
            </w:pPr>
            <w:r>
              <w:rPr>
                <w:rFonts w:ascii="Times New Roman" w:hAnsi="Times New Roman"/>
                <w:sz w:val="24"/>
                <w:szCs w:val="24"/>
              </w:rPr>
              <w:t>Наблюдение</w:t>
            </w:r>
          </w:p>
        </w:tc>
      </w:tr>
      <w:tr w:rsidR="004C2422" w:rsidRPr="00537C0F" w:rsidTr="00AB28E0">
        <w:trPr>
          <w:trHeight w:val="399"/>
        </w:trPr>
        <w:tc>
          <w:tcPr>
            <w:tcW w:w="531" w:type="dxa"/>
            <w:shd w:val="clear" w:color="auto" w:fill="auto"/>
          </w:tcPr>
          <w:p w:rsidR="004C2422" w:rsidRPr="001B793E" w:rsidRDefault="004C2422" w:rsidP="00AB28E0">
            <w:pPr>
              <w:rPr>
                <w:rFonts w:ascii="Times New Roman" w:hAnsi="Times New Roman"/>
                <w:b/>
                <w:sz w:val="24"/>
                <w:szCs w:val="24"/>
              </w:rPr>
            </w:pPr>
            <w:r w:rsidRPr="001B793E">
              <w:rPr>
                <w:rFonts w:ascii="Times New Roman" w:hAnsi="Times New Roman"/>
                <w:b/>
                <w:sz w:val="24"/>
                <w:szCs w:val="24"/>
              </w:rPr>
              <w:t>4.</w:t>
            </w:r>
          </w:p>
        </w:tc>
        <w:tc>
          <w:tcPr>
            <w:tcW w:w="3251" w:type="dxa"/>
            <w:shd w:val="clear" w:color="auto" w:fill="auto"/>
          </w:tcPr>
          <w:p w:rsidR="004C2422" w:rsidRPr="00EB65A9" w:rsidRDefault="004C2422" w:rsidP="00AB28E0">
            <w:pPr>
              <w:widowControl w:val="0"/>
              <w:autoSpaceDE w:val="0"/>
              <w:autoSpaceDN w:val="0"/>
              <w:adjustRightInd w:val="0"/>
              <w:ind w:left="33" w:right="-20"/>
              <w:rPr>
                <w:rFonts w:ascii="Times New Roman" w:hAnsi="Times New Roman"/>
                <w:sz w:val="24"/>
                <w:szCs w:val="24"/>
              </w:rPr>
            </w:pPr>
            <w:r w:rsidRPr="00D24669">
              <w:rPr>
                <w:rFonts w:ascii="Times New Roman" w:hAnsi="Times New Roman"/>
                <w:sz w:val="24"/>
                <w:szCs w:val="24"/>
              </w:rPr>
              <w:t>Ландыши из фольги</w:t>
            </w:r>
          </w:p>
        </w:tc>
        <w:tc>
          <w:tcPr>
            <w:tcW w:w="1419" w:type="dxa"/>
            <w:shd w:val="clear" w:color="auto" w:fill="auto"/>
          </w:tcPr>
          <w:p w:rsidR="004C2422" w:rsidRPr="00DD25ED" w:rsidRDefault="004C2422" w:rsidP="00AB28E0">
            <w:pPr>
              <w:jc w:val="center"/>
              <w:rPr>
                <w:rFonts w:ascii="Times New Roman" w:hAnsi="Times New Roman"/>
                <w:sz w:val="24"/>
                <w:szCs w:val="24"/>
              </w:rPr>
            </w:pPr>
            <w:r>
              <w:rPr>
                <w:rFonts w:ascii="Times New Roman" w:hAnsi="Times New Roman"/>
                <w:sz w:val="24"/>
                <w:szCs w:val="24"/>
              </w:rPr>
              <w:t>2</w:t>
            </w:r>
          </w:p>
        </w:tc>
        <w:tc>
          <w:tcPr>
            <w:tcW w:w="1428" w:type="dxa"/>
            <w:shd w:val="clear" w:color="auto" w:fill="auto"/>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0,5</w:t>
            </w:r>
          </w:p>
        </w:tc>
        <w:tc>
          <w:tcPr>
            <w:tcW w:w="1274" w:type="dxa"/>
            <w:shd w:val="clear" w:color="auto" w:fill="auto"/>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1,5</w:t>
            </w:r>
          </w:p>
        </w:tc>
        <w:tc>
          <w:tcPr>
            <w:tcW w:w="1703" w:type="dxa"/>
          </w:tcPr>
          <w:p w:rsidR="004C2422" w:rsidRPr="003F5157" w:rsidRDefault="004C2422" w:rsidP="00AB28E0">
            <w:pPr>
              <w:jc w:val="center"/>
              <w:rPr>
                <w:rFonts w:ascii="Times New Roman" w:hAnsi="Times New Roman"/>
                <w:sz w:val="24"/>
                <w:szCs w:val="24"/>
              </w:rPr>
            </w:pPr>
            <w:r>
              <w:rPr>
                <w:rFonts w:ascii="Times New Roman" w:hAnsi="Times New Roman"/>
                <w:sz w:val="24"/>
                <w:szCs w:val="24"/>
              </w:rPr>
              <w:t xml:space="preserve">Наблюдение </w:t>
            </w:r>
          </w:p>
        </w:tc>
      </w:tr>
      <w:tr w:rsidR="004C2422" w:rsidRPr="00537C0F" w:rsidTr="00AB28E0">
        <w:trPr>
          <w:trHeight w:val="399"/>
        </w:trPr>
        <w:tc>
          <w:tcPr>
            <w:tcW w:w="531" w:type="dxa"/>
            <w:shd w:val="clear" w:color="auto" w:fill="auto"/>
          </w:tcPr>
          <w:p w:rsidR="004C2422" w:rsidRPr="001B793E" w:rsidRDefault="004C2422" w:rsidP="00AB28E0">
            <w:pPr>
              <w:rPr>
                <w:rFonts w:ascii="Times New Roman" w:hAnsi="Times New Roman"/>
                <w:b/>
                <w:sz w:val="24"/>
                <w:szCs w:val="24"/>
              </w:rPr>
            </w:pPr>
            <w:r>
              <w:rPr>
                <w:rFonts w:ascii="Times New Roman" w:hAnsi="Times New Roman"/>
                <w:b/>
                <w:sz w:val="24"/>
                <w:szCs w:val="24"/>
              </w:rPr>
              <w:t>5.</w:t>
            </w:r>
          </w:p>
        </w:tc>
        <w:tc>
          <w:tcPr>
            <w:tcW w:w="3251" w:type="dxa"/>
            <w:shd w:val="clear" w:color="auto" w:fill="auto"/>
          </w:tcPr>
          <w:p w:rsidR="004C2422" w:rsidRPr="00D24669" w:rsidRDefault="004C2422" w:rsidP="00AB28E0">
            <w:pPr>
              <w:widowControl w:val="0"/>
              <w:autoSpaceDE w:val="0"/>
              <w:autoSpaceDN w:val="0"/>
              <w:adjustRightInd w:val="0"/>
              <w:ind w:left="33" w:right="-20"/>
              <w:rPr>
                <w:rFonts w:ascii="Times New Roman" w:hAnsi="Times New Roman"/>
                <w:sz w:val="24"/>
                <w:szCs w:val="24"/>
              </w:rPr>
            </w:pPr>
            <w:r w:rsidRPr="00D24669">
              <w:rPr>
                <w:rFonts w:ascii="Times New Roman" w:hAnsi="Times New Roman"/>
                <w:sz w:val="24"/>
                <w:szCs w:val="24"/>
              </w:rPr>
              <w:t>Фото-рамка из картона.</w:t>
            </w:r>
          </w:p>
        </w:tc>
        <w:tc>
          <w:tcPr>
            <w:tcW w:w="1419" w:type="dxa"/>
            <w:shd w:val="clear" w:color="auto" w:fill="auto"/>
          </w:tcPr>
          <w:p w:rsidR="004C2422" w:rsidRDefault="004C2422" w:rsidP="00AB28E0">
            <w:pPr>
              <w:jc w:val="center"/>
              <w:rPr>
                <w:rFonts w:ascii="Times New Roman" w:hAnsi="Times New Roman"/>
                <w:sz w:val="24"/>
                <w:szCs w:val="24"/>
              </w:rPr>
            </w:pPr>
            <w:r>
              <w:rPr>
                <w:rFonts w:ascii="Times New Roman" w:hAnsi="Times New Roman"/>
                <w:sz w:val="24"/>
                <w:szCs w:val="24"/>
              </w:rPr>
              <w:t>2</w:t>
            </w:r>
          </w:p>
        </w:tc>
        <w:tc>
          <w:tcPr>
            <w:tcW w:w="1428" w:type="dxa"/>
            <w:shd w:val="clear" w:color="auto" w:fill="auto"/>
          </w:tcPr>
          <w:p w:rsidR="004C2422" w:rsidRDefault="004C2422" w:rsidP="00AB28E0">
            <w:pPr>
              <w:ind w:left="-108"/>
              <w:jc w:val="center"/>
              <w:rPr>
                <w:rFonts w:ascii="Times New Roman" w:hAnsi="Times New Roman"/>
                <w:sz w:val="24"/>
                <w:szCs w:val="24"/>
              </w:rPr>
            </w:pPr>
            <w:r>
              <w:rPr>
                <w:rFonts w:ascii="Times New Roman" w:hAnsi="Times New Roman"/>
                <w:sz w:val="24"/>
                <w:szCs w:val="24"/>
              </w:rPr>
              <w:t>0,5</w:t>
            </w:r>
          </w:p>
        </w:tc>
        <w:tc>
          <w:tcPr>
            <w:tcW w:w="1274" w:type="dxa"/>
            <w:shd w:val="clear" w:color="auto" w:fill="auto"/>
          </w:tcPr>
          <w:p w:rsidR="004C2422" w:rsidRDefault="004C2422" w:rsidP="00AB28E0">
            <w:pPr>
              <w:ind w:left="-108"/>
              <w:jc w:val="center"/>
              <w:rPr>
                <w:rFonts w:ascii="Times New Roman" w:hAnsi="Times New Roman"/>
                <w:sz w:val="24"/>
                <w:szCs w:val="24"/>
              </w:rPr>
            </w:pPr>
            <w:r>
              <w:rPr>
                <w:rFonts w:ascii="Times New Roman" w:hAnsi="Times New Roman"/>
                <w:sz w:val="24"/>
                <w:szCs w:val="24"/>
              </w:rPr>
              <w:t>1,5</w:t>
            </w:r>
          </w:p>
        </w:tc>
        <w:tc>
          <w:tcPr>
            <w:tcW w:w="1703" w:type="dxa"/>
          </w:tcPr>
          <w:p w:rsidR="004C2422" w:rsidRDefault="004C2422" w:rsidP="00AB28E0">
            <w:pPr>
              <w:jc w:val="center"/>
              <w:rPr>
                <w:rFonts w:ascii="Times New Roman" w:hAnsi="Times New Roman"/>
                <w:sz w:val="24"/>
                <w:szCs w:val="24"/>
              </w:rPr>
            </w:pPr>
            <w:r>
              <w:rPr>
                <w:rFonts w:ascii="Times New Roman" w:hAnsi="Times New Roman"/>
                <w:sz w:val="24"/>
                <w:szCs w:val="24"/>
              </w:rPr>
              <w:t xml:space="preserve">Наблюдение </w:t>
            </w:r>
          </w:p>
        </w:tc>
      </w:tr>
      <w:tr w:rsidR="004C2422" w:rsidRPr="00537C0F" w:rsidTr="00AB28E0">
        <w:trPr>
          <w:trHeight w:val="399"/>
        </w:trPr>
        <w:tc>
          <w:tcPr>
            <w:tcW w:w="531" w:type="dxa"/>
            <w:shd w:val="clear" w:color="auto" w:fill="auto"/>
          </w:tcPr>
          <w:p w:rsidR="004C2422" w:rsidRPr="001B793E" w:rsidRDefault="004C2422" w:rsidP="00AB28E0">
            <w:pPr>
              <w:rPr>
                <w:rFonts w:ascii="Times New Roman" w:hAnsi="Times New Roman"/>
                <w:b/>
                <w:sz w:val="24"/>
                <w:szCs w:val="24"/>
              </w:rPr>
            </w:pPr>
            <w:r>
              <w:rPr>
                <w:rFonts w:ascii="Times New Roman" w:hAnsi="Times New Roman"/>
                <w:b/>
                <w:sz w:val="24"/>
                <w:szCs w:val="24"/>
              </w:rPr>
              <w:t>6.</w:t>
            </w:r>
          </w:p>
        </w:tc>
        <w:tc>
          <w:tcPr>
            <w:tcW w:w="3251" w:type="dxa"/>
            <w:shd w:val="clear" w:color="auto" w:fill="auto"/>
          </w:tcPr>
          <w:p w:rsidR="004C2422" w:rsidRPr="00D24669" w:rsidRDefault="004C2422" w:rsidP="00AB28E0">
            <w:pPr>
              <w:widowControl w:val="0"/>
              <w:autoSpaceDE w:val="0"/>
              <w:autoSpaceDN w:val="0"/>
              <w:adjustRightInd w:val="0"/>
              <w:ind w:left="33" w:right="-20"/>
              <w:rPr>
                <w:rFonts w:ascii="Times New Roman" w:hAnsi="Times New Roman"/>
                <w:sz w:val="24"/>
                <w:szCs w:val="24"/>
              </w:rPr>
            </w:pPr>
            <w:r w:rsidRPr="00D24669">
              <w:rPr>
                <w:rFonts w:ascii="Times New Roman" w:hAnsi="Times New Roman"/>
                <w:sz w:val="24"/>
                <w:szCs w:val="24"/>
              </w:rPr>
              <w:t>Выставка творческих работ детей</w:t>
            </w:r>
          </w:p>
        </w:tc>
        <w:tc>
          <w:tcPr>
            <w:tcW w:w="1419" w:type="dxa"/>
            <w:shd w:val="clear" w:color="auto" w:fill="auto"/>
          </w:tcPr>
          <w:p w:rsidR="004C2422" w:rsidRDefault="004C2422" w:rsidP="00AB28E0">
            <w:pPr>
              <w:jc w:val="center"/>
              <w:rPr>
                <w:rFonts w:ascii="Times New Roman" w:hAnsi="Times New Roman"/>
                <w:sz w:val="24"/>
                <w:szCs w:val="24"/>
              </w:rPr>
            </w:pPr>
            <w:r>
              <w:rPr>
                <w:rFonts w:ascii="Times New Roman" w:hAnsi="Times New Roman"/>
                <w:sz w:val="24"/>
                <w:szCs w:val="24"/>
              </w:rPr>
              <w:t>1</w:t>
            </w:r>
          </w:p>
        </w:tc>
        <w:tc>
          <w:tcPr>
            <w:tcW w:w="1428" w:type="dxa"/>
            <w:shd w:val="clear" w:color="auto" w:fill="auto"/>
          </w:tcPr>
          <w:p w:rsidR="004C2422" w:rsidRDefault="004C2422" w:rsidP="00AB28E0">
            <w:pPr>
              <w:ind w:left="-108"/>
              <w:jc w:val="center"/>
              <w:rPr>
                <w:rFonts w:ascii="Times New Roman" w:hAnsi="Times New Roman"/>
                <w:sz w:val="24"/>
                <w:szCs w:val="24"/>
              </w:rPr>
            </w:pPr>
            <w:r>
              <w:rPr>
                <w:rFonts w:ascii="Times New Roman" w:hAnsi="Times New Roman"/>
                <w:sz w:val="24"/>
                <w:szCs w:val="24"/>
              </w:rPr>
              <w:t>0,5</w:t>
            </w:r>
          </w:p>
        </w:tc>
        <w:tc>
          <w:tcPr>
            <w:tcW w:w="1274" w:type="dxa"/>
            <w:shd w:val="clear" w:color="auto" w:fill="auto"/>
          </w:tcPr>
          <w:p w:rsidR="004C2422" w:rsidRDefault="004C2422" w:rsidP="00AB28E0">
            <w:pPr>
              <w:ind w:left="-108"/>
              <w:jc w:val="center"/>
              <w:rPr>
                <w:rFonts w:ascii="Times New Roman" w:hAnsi="Times New Roman"/>
                <w:sz w:val="24"/>
                <w:szCs w:val="24"/>
              </w:rPr>
            </w:pPr>
            <w:r>
              <w:rPr>
                <w:rFonts w:ascii="Times New Roman" w:hAnsi="Times New Roman"/>
                <w:sz w:val="24"/>
                <w:szCs w:val="24"/>
              </w:rPr>
              <w:t>0,5</w:t>
            </w:r>
          </w:p>
        </w:tc>
        <w:tc>
          <w:tcPr>
            <w:tcW w:w="1703" w:type="dxa"/>
          </w:tcPr>
          <w:p w:rsidR="004C2422" w:rsidRDefault="004C2422" w:rsidP="00AB28E0">
            <w:pPr>
              <w:jc w:val="center"/>
              <w:rPr>
                <w:rFonts w:ascii="Times New Roman" w:hAnsi="Times New Roman"/>
                <w:sz w:val="24"/>
                <w:szCs w:val="24"/>
              </w:rPr>
            </w:pPr>
            <w:r>
              <w:rPr>
                <w:rFonts w:ascii="Times New Roman" w:hAnsi="Times New Roman"/>
                <w:sz w:val="24"/>
                <w:szCs w:val="24"/>
              </w:rPr>
              <w:t>Презентация творческих работ</w:t>
            </w:r>
          </w:p>
        </w:tc>
      </w:tr>
      <w:tr w:rsidR="004C2422" w:rsidRPr="00537C0F" w:rsidTr="00AB28E0">
        <w:trPr>
          <w:trHeight w:val="399"/>
        </w:trPr>
        <w:tc>
          <w:tcPr>
            <w:tcW w:w="531" w:type="dxa"/>
            <w:shd w:val="clear" w:color="auto" w:fill="auto"/>
          </w:tcPr>
          <w:p w:rsidR="004C2422" w:rsidRPr="003F5157" w:rsidRDefault="004C2422" w:rsidP="00AB28E0">
            <w:pPr>
              <w:rPr>
                <w:rFonts w:ascii="Times New Roman" w:hAnsi="Times New Roman"/>
                <w:b/>
                <w:sz w:val="24"/>
                <w:szCs w:val="24"/>
              </w:rPr>
            </w:pPr>
            <w:r>
              <w:rPr>
                <w:rFonts w:ascii="Times New Roman" w:hAnsi="Times New Roman"/>
                <w:b/>
                <w:sz w:val="24"/>
                <w:szCs w:val="24"/>
              </w:rPr>
              <w:t>5.</w:t>
            </w:r>
          </w:p>
        </w:tc>
        <w:tc>
          <w:tcPr>
            <w:tcW w:w="3251" w:type="dxa"/>
            <w:shd w:val="clear" w:color="auto" w:fill="auto"/>
          </w:tcPr>
          <w:p w:rsidR="004C2422" w:rsidRPr="009E6306" w:rsidRDefault="004C2422" w:rsidP="00AB28E0">
            <w:pPr>
              <w:widowControl w:val="0"/>
              <w:autoSpaceDE w:val="0"/>
              <w:autoSpaceDN w:val="0"/>
              <w:adjustRightInd w:val="0"/>
              <w:ind w:left="107" w:right="-20" w:firstLine="709"/>
              <w:rPr>
                <w:rFonts w:ascii="Times New Roman" w:hAnsi="Times New Roman"/>
                <w:b/>
                <w:sz w:val="24"/>
                <w:szCs w:val="24"/>
              </w:rPr>
            </w:pPr>
            <w:r w:rsidRPr="009E6306">
              <w:rPr>
                <w:rFonts w:ascii="Times New Roman" w:hAnsi="Times New Roman"/>
                <w:b/>
                <w:sz w:val="24"/>
                <w:szCs w:val="24"/>
              </w:rPr>
              <w:t>Итого</w:t>
            </w:r>
          </w:p>
        </w:tc>
        <w:tc>
          <w:tcPr>
            <w:tcW w:w="1419" w:type="dxa"/>
            <w:shd w:val="clear" w:color="auto" w:fill="auto"/>
            <w:vAlign w:val="center"/>
          </w:tcPr>
          <w:p w:rsidR="004C2422" w:rsidRPr="00DD25ED" w:rsidRDefault="004C2422" w:rsidP="00AB28E0">
            <w:pPr>
              <w:jc w:val="center"/>
              <w:rPr>
                <w:rFonts w:ascii="Times New Roman" w:hAnsi="Times New Roman"/>
                <w:sz w:val="24"/>
                <w:szCs w:val="24"/>
              </w:rPr>
            </w:pPr>
            <w:r>
              <w:rPr>
                <w:rFonts w:ascii="Times New Roman" w:hAnsi="Times New Roman"/>
                <w:sz w:val="24"/>
                <w:szCs w:val="24"/>
              </w:rPr>
              <w:t>9</w:t>
            </w:r>
          </w:p>
        </w:tc>
        <w:tc>
          <w:tcPr>
            <w:tcW w:w="1428" w:type="dxa"/>
            <w:shd w:val="clear" w:color="auto" w:fill="auto"/>
            <w:vAlign w:val="center"/>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2</w:t>
            </w:r>
          </w:p>
        </w:tc>
        <w:tc>
          <w:tcPr>
            <w:tcW w:w="1274" w:type="dxa"/>
            <w:shd w:val="clear" w:color="auto" w:fill="auto"/>
            <w:vAlign w:val="center"/>
          </w:tcPr>
          <w:p w:rsidR="004C2422" w:rsidRPr="00DD25ED" w:rsidRDefault="004C2422" w:rsidP="00AB28E0">
            <w:pPr>
              <w:ind w:left="-108"/>
              <w:jc w:val="center"/>
              <w:rPr>
                <w:rFonts w:ascii="Times New Roman" w:hAnsi="Times New Roman"/>
                <w:sz w:val="24"/>
                <w:szCs w:val="24"/>
              </w:rPr>
            </w:pPr>
            <w:r>
              <w:rPr>
                <w:rFonts w:ascii="Times New Roman" w:hAnsi="Times New Roman"/>
                <w:sz w:val="24"/>
                <w:szCs w:val="24"/>
              </w:rPr>
              <w:t>4</w:t>
            </w:r>
          </w:p>
        </w:tc>
        <w:tc>
          <w:tcPr>
            <w:tcW w:w="1703" w:type="dxa"/>
          </w:tcPr>
          <w:p w:rsidR="004C2422" w:rsidRPr="003F5157" w:rsidRDefault="004C2422" w:rsidP="00AB28E0">
            <w:pPr>
              <w:ind w:firstLine="709"/>
              <w:jc w:val="center"/>
              <w:rPr>
                <w:rFonts w:ascii="Times New Roman" w:hAnsi="Times New Roman"/>
                <w:b/>
                <w:sz w:val="24"/>
                <w:szCs w:val="24"/>
              </w:rPr>
            </w:pPr>
          </w:p>
        </w:tc>
      </w:tr>
    </w:tbl>
    <w:p w:rsidR="00DC0788" w:rsidRPr="00D24669" w:rsidRDefault="00DC0788" w:rsidP="00B07FC0">
      <w:pPr>
        <w:jc w:val="center"/>
        <w:rPr>
          <w:rFonts w:ascii="Times New Roman" w:hAnsi="Times New Roman"/>
          <w:b/>
          <w:sz w:val="28"/>
          <w:szCs w:val="28"/>
        </w:rPr>
      </w:pPr>
    </w:p>
    <w:p w:rsidR="00DC0788" w:rsidRPr="00D24669" w:rsidRDefault="00DC0788" w:rsidP="00E30112">
      <w:pPr>
        <w:pStyle w:val="aa"/>
        <w:shd w:val="clear" w:color="auto" w:fill="FFFFFF"/>
        <w:spacing w:before="0" w:beforeAutospacing="0" w:after="0" w:afterAutospacing="0" w:line="360" w:lineRule="auto"/>
        <w:rPr>
          <w:sz w:val="28"/>
          <w:szCs w:val="28"/>
        </w:rPr>
      </w:pPr>
    </w:p>
    <w:p w:rsidR="004C2422" w:rsidRDefault="004C2422" w:rsidP="004C2422">
      <w:pPr>
        <w:pStyle w:val="aa"/>
        <w:shd w:val="clear" w:color="auto" w:fill="FFFFFF"/>
        <w:spacing w:before="0" w:beforeAutospacing="0" w:after="0" w:afterAutospacing="0" w:line="360" w:lineRule="auto"/>
        <w:jc w:val="center"/>
        <w:rPr>
          <w:b/>
          <w:bCs/>
          <w:sz w:val="28"/>
          <w:szCs w:val="28"/>
        </w:rPr>
      </w:pPr>
      <w:r w:rsidRPr="00D24669">
        <w:rPr>
          <w:b/>
          <w:bCs/>
          <w:sz w:val="28"/>
          <w:szCs w:val="28"/>
        </w:rPr>
        <w:t>СОДЕРЖАНИЕ УЧЕБНОГО (ТЕМАТИЧЕСКОГО) ПЛАНА</w:t>
      </w:r>
    </w:p>
    <w:p w:rsidR="004C2422" w:rsidRPr="00D24669" w:rsidRDefault="004C2422" w:rsidP="004C2422">
      <w:pPr>
        <w:pStyle w:val="aa"/>
        <w:shd w:val="clear" w:color="auto" w:fill="FFFFFF"/>
        <w:spacing w:before="0" w:beforeAutospacing="0" w:after="0" w:afterAutospacing="0" w:line="360" w:lineRule="auto"/>
        <w:jc w:val="center"/>
        <w:rPr>
          <w:b/>
          <w:bCs/>
          <w:sz w:val="28"/>
          <w:szCs w:val="28"/>
        </w:rPr>
      </w:pPr>
      <w:r>
        <w:rPr>
          <w:b/>
          <w:bCs/>
          <w:sz w:val="28"/>
          <w:szCs w:val="28"/>
        </w:rPr>
        <w:t xml:space="preserve"> НА СМЕНУ 14 ДНЕЙ</w:t>
      </w:r>
    </w:p>
    <w:p w:rsidR="004C2422" w:rsidRPr="00D24669" w:rsidRDefault="004C2422" w:rsidP="004C2422">
      <w:pPr>
        <w:pStyle w:val="aa"/>
        <w:shd w:val="clear" w:color="auto" w:fill="FFFFFF"/>
        <w:spacing w:before="0" w:beforeAutospacing="0" w:after="0" w:afterAutospacing="0" w:line="360" w:lineRule="auto"/>
        <w:ind w:firstLine="709"/>
        <w:jc w:val="both"/>
        <w:rPr>
          <w:b/>
          <w:sz w:val="28"/>
          <w:szCs w:val="28"/>
        </w:rPr>
      </w:pPr>
      <w:r w:rsidRPr="00D24669">
        <w:rPr>
          <w:b/>
          <w:bCs/>
          <w:sz w:val="28"/>
          <w:szCs w:val="28"/>
        </w:rPr>
        <w:t xml:space="preserve"> Тема 1.</w:t>
      </w:r>
      <w:r w:rsidRPr="00D24669">
        <w:rPr>
          <w:b/>
          <w:sz w:val="28"/>
          <w:szCs w:val="28"/>
        </w:rPr>
        <w:t xml:space="preserve"> Вводное занятие.</w:t>
      </w:r>
      <w:r w:rsidRPr="00D24669">
        <w:rPr>
          <w:sz w:val="28"/>
          <w:szCs w:val="28"/>
        </w:rPr>
        <w:t xml:space="preserve"> </w:t>
      </w:r>
      <w:r w:rsidRPr="00D24669">
        <w:rPr>
          <w:b/>
          <w:sz w:val="28"/>
          <w:szCs w:val="28"/>
        </w:rPr>
        <w:t>Вазочка из одноразового стаканчика.</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Теория:</w:t>
      </w:r>
      <w:r w:rsidRPr="00D24669">
        <w:rPr>
          <w:rFonts w:ascii="Times New Roman" w:hAnsi="Times New Roman"/>
          <w:sz w:val="28"/>
          <w:szCs w:val="28"/>
        </w:rPr>
        <w:t xml:space="preserve"> </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Инструктаж по технике безопасности при работе с бросовым материалом. Правила безопасности при работе с инструментами. Общее понятие о бросовом материале.</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Практика:</w:t>
      </w:r>
      <w:r w:rsidRPr="00D24669">
        <w:rPr>
          <w:rFonts w:ascii="Times New Roman" w:hAnsi="Times New Roman"/>
          <w:sz w:val="28"/>
          <w:szCs w:val="28"/>
        </w:rPr>
        <w:t xml:space="preserve"> </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Вазочка из одноразового стаканчика.</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b/>
          <w:bCs/>
          <w:sz w:val="28"/>
          <w:szCs w:val="28"/>
        </w:rPr>
        <w:t xml:space="preserve">Тема </w:t>
      </w:r>
      <w:r>
        <w:rPr>
          <w:rFonts w:ascii="Times New Roman" w:hAnsi="Times New Roman"/>
          <w:b/>
          <w:bCs/>
          <w:sz w:val="28"/>
          <w:szCs w:val="28"/>
        </w:rPr>
        <w:t>2</w:t>
      </w:r>
      <w:r w:rsidRPr="00D24669">
        <w:rPr>
          <w:rFonts w:ascii="Times New Roman" w:hAnsi="Times New Roman"/>
          <w:b/>
          <w:bCs/>
          <w:sz w:val="28"/>
          <w:szCs w:val="28"/>
        </w:rPr>
        <w:t>.Ландыши из фольги.</w:t>
      </w:r>
    </w:p>
    <w:p w:rsidR="004C2422" w:rsidRPr="00D24669" w:rsidRDefault="004C2422" w:rsidP="004C2422">
      <w:pPr>
        <w:pStyle w:val="aa"/>
        <w:shd w:val="clear" w:color="auto" w:fill="FFFFFF"/>
        <w:spacing w:before="0" w:beforeAutospacing="0" w:after="0" w:afterAutospacing="0" w:line="360" w:lineRule="auto"/>
        <w:ind w:firstLine="709"/>
        <w:jc w:val="both"/>
        <w:rPr>
          <w:sz w:val="28"/>
          <w:szCs w:val="28"/>
        </w:rPr>
      </w:pPr>
      <w:r w:rsidRPr="00D24669">
        <w:rPr>
          <w:i/>
          <w:sz w:val="28"/>
          <w:szCs w:val="28"/>
        </w:rPr>
        <w:t>Теория:</w:t>
      </w:r>
      <w:r w:rsidRPr="00D24669">
        <w:rPr>
          <w:sz w:val="28"/>
          <w:szCs w:val="28"/>
        </w:rPr>
        <w:t xml:space="preserve"> </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 xml:space="preserve"> Правила безопасности при работе с инструментами и материалом. </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Практика:</w:t>
      </w:r>
      <w:r w:rsidRPr="00D24669">
        <w:rPr>
          <w:rFonts w:ascii="Times New Roman" w:hAnsi="Times New Roman"/>
          <w:sz w:val="28"/>
          <w:szCs w:val="28"/>
        </w:rPr>
        <w:t xml:space="preserve"> </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Работа с фольгой - «Ландыши».</w:t>
      </w:r>
    </w:p>
    <w:p w:rsidR="004C2422" w:rsidRPr="00D24669" w:rsidRDefault="004C2422" w:rsidP="004C2422">
      <w:pPr>
        <w:spacing w:line="360" w:lineRule="auto"/>
        <w:ind w:firstLine="709"/>
        <w:jc w:val="both"/>
        <w:rPr>
          <w:rFonts w:ascii="Times New Roman" w:hAnsi="Times New Roman"/>
          <w:b/>
          <w:sz w:val="28"/>
          <w:szCs w:val="28"/>
        </w:rPr>
      </w:pPr>
      <w:r w:rsidRPr="00D24669">
        <w:rPr>
          <w:rFonts w:ascii="Times New Roman" w:hAnsi="Times New Roman"/>
          <w:b/>
          <w:bCs/>
          <w:sz w:val="28"/>
          <w:szCs w:val="28"/>
        </w:rPr>
        <w:t xml:space="preserve">Тема </w:t>
      </w:r>
      <w:r>
        <w:rPr>
          <w:rFonts w:ascii="Times New Roman" w:hAnsi="Times New Roman"/>
          <w:b/>
          <w:bCs/>
          <w:sz w:val="28"/>
          <w:szCs w:val="28"/>
        </w:rPr>
        <w:t>3</w:t>
      </w:r>
      <w:r w:rsidRPr="00D24669">
        <w:rPr>
          <w:rFonts w:ascii="Times New Roman" w:hAnsi="Times New Roman"/>
          <w:b/>
          <w:bCs/>
          <w:sz w:val="28"/>
          <w:szCs w:val="28"/>
        </w:rPr>
        <w:t>.</w:t>
      </w:r>
      <w:r w:rsidRPr="00D24669">
        <w:rPr>
          <w:rFonts w:ascii="Times New Roman" w:hAnsi="Times New Roman"/>
          <w:b/>
          <w:sz w:val="28"/>
          <w:szCs w:val="28"/>
        </w:rPr>
        <w:t>Фоторамка из картона.</w:t>
      </w:r>
    </w:p>
    <w:p w:rsidR="004C2422" w:rsidRPr="00D24669" w:rsidRDefault="004C2422" w:rsidP="004C2422">
      <w:pPr>
        <w:spacing w:line="360" w:lineRule="auto"/>
        <w:ind w:firstLine="709"/>
        <w:contextualSpacing/>
        <w:jc w:val="both"/>
        <w:rPr>
          <w:rFonts w:ascii="Times New Roman" w:hAnsi="Times New Roman"/>
          <w:i/>
          <w:sz w:val="28"/>
          <w:szCs w:val="28"/>
        </w:rPr>
      </w:pPr>
      <w:r w:rsidRPr="00D24669">
        <w:rPr>
          <w:rFonts w:ascii="Times New Roman" w:hAnsi="Times New Roman"/>
          <w:i/>
          <w:sz w:val="28"/>
          <w:szCs w:val="28"/>
        </w:rPr>
        <w:t>Теория:</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 xml:space="preserve"> Правила безопасности при работе с инструментами и материалом. </w:t>
      </w:r>
    </w:p>
    <w:p w:rsidR="00474049" w:rsidRDefault="00474049" w:rsidP="004C2422">
      <w:pPr>
        <w:spacing w:line="360" w:lineRule="auto"/>
        <w:ind w:firstLine="709"/>
        <w:contextualSpacing/>
        <w:jc w:val="both"/>
        <w:rPr>
          <w:rFonts w:ascii="Times New Roman" w:hAnsi="Times New Roman"/>
          <w:i/>
          <w:sz w:val="28"/>
          <w:szCs w:val="28"/>
        </w:rPr>
      </w:pP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lastRenderedPageBreak/>
        <w:t>Практика</w:t>
      </w:r>
      <w:r w:rsidRPr="00D24669">
        <w:rPr>
          <w:rFonts w:ascii="Times New Roman" w:hAnsi="Times New Roman"/>
          <w:sz w:val="28"/>
          <w:szCs w:val="28"/>
        </w:rPr>
        <w:t>:</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 xml:space="preserve"> Изготовление и оформление фото</w:t>
      </w:r>
      <w:r w:rsidR="00474049">
        <w:rPr>
          <w:rFonts w:ascii="Times New Roman" w:hAnsi="Times New Roman"/>
          <w:sz w:val="28"/>
          <w:szCs w:val="28"/>
        </w:rPr>
        <w:t>-</w:t>
      </w:r>
      <w:r w:rsidRPr="00D24669">
        <w:rPr>
          <w:rFonts w:ascii="Times New Roman" w:hAnsi="Times New Roman"/>
          <w:sz w:val="28"/>
          <w:szCs w:val="28"/>
        </w:rPr>
        <w:t xml:space="preserve">рамки. </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 xml:space="preserve"> </w:t>
      </w:r>
      <w:r w:rsidRPr="00D24669">
        <w:rPr>
          <w:rFonts w:ascii="Times New Roman" w:hAnsi="Times New Roman"/>
          <w:b/>
          <w:bCs/>
          <w:sz w:val="28"/>
          <w:szCs w:val="28"/>
        </w:rPr>
        <w:t xml:space="preserve">Тема </w:t>
      </w:r>
      <w:r>
        <w:rPr>
          <w:rFonts w:ascii="Times New Roman" w:hAnsi="Times New Roman"/>
          <w:b/>
          <w:bCs/>
          <w:sz w:val="28"/>
          <w:szCs w:val="28"/>
        </w:rPr>
        <w:t>4</w:t>
      </w:r>
      <w:r w:rsidRPr="00D24669">
        <w:rPr>
          <w:rFonts w:ascii="Times New Roman" w:hAnsi="Times New Roman"/>
          <w:b/>
          <w:bCs/>
          <w:sz w:val="28"/>
          <w:szCs w:val="28"/>
        </w:rPr>
        <w:t>.</w:t>
      </w:r>
      <w:r w:rsidRPr="00D24669">
        <w:rPr>
          <w:rFonts w:ascii="Times New Roman" w:hAnsi="Times New Roman"/>
          <w:b/>
          <w:sz w:val="28"/>
          <w:szCs w:val="28"/>
        </w:rPr>
        <w:t xml:space="preserve">  Выставка творческих работ детей.</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Теория</w:t>
      </w:r>
      <w:r w:rsidRPr="00D24669">
        <w:rPr>
          <w:rFonts w:ascii="Times New Roman" w:hAnsi="Times New Roman"/>
          <w:sz w:val="28"/>
          <w:szCs w:val="28"/>
        </w:rPr>
        <w:t>: Требования к оформлению работ.</w:t>
      </w:r>
    </w:p>
    <w:p w:rsidR="004C2422" w:rsidRPr="00D24669" w:rsidRDefault="004C2422" w:rsidP="004C2422">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Практика:</w:t>
      </w:r>
      <w:r w:rsidRPr="00D24669">
        <w:rPr>
          <w:rFonts w:ascii="Times New Roman" w:hAnsi="Times New Roman"/>
          <w:sz w:val="28"/>
          <w:szCs w:val="28"/>
        </w:rPr>
        <w:t xml:space="preserve"> Подготовка работ к выставке. </w:t>
      </w:r>
    </w:p>
    <w:p w:rsidR="004C2422" w:rsidRDefault="004C2422" w:rsidP="00E30112">
      <w:pPr>
        <w:pStyle w:val="aa"/>
        <w:shd w:val="clear" w:color="auto" w:fill="FFFFFF"/>
        <w:spacing w:before="0" w:beforeAutospacing="0" w:after="0" w:afterAutospacing="0" w:line="360" w:lineRule="auto"/>
        <w:jc w:val="center"/>
        <w:rPr>
          <w:b/>
          <w:bCs/>
          <w:sz w:val="28"/>
          <w:szCs w:val="28"/>
        </w:rPr>
      </w:pPr>
    </w:p>
    <w:p w:rsidR="004C2422" w:rsidRDefault="00E30112" w:rsidP="00E30112">
      <w:pPr>
        <w:pStyle w:val="aa"/>
        <w:shd w:val="clear" w:color="auto" w:fill="FFFFFF"/>
        <w:spacing w:before="0" w:beforeAutospacing="0" w:after="0" w:afterAutospacing="0" w:line="360" w:lineRule="auto"/>
        <w:jc w:val="center"/>
        <w:rPr>
          <w:b/>
          <w:bCs/>
          <w:sz w:val="28"/>
          <w:szCs w:val="28"/>
        </w:rPr>
      </w:pPr>
      <w:r w:rsidRPr="00D24669">
        <w:rPr>
          <w:b/>
          <w:bCs/>
          <w:sz w:val="28"/>
          <w:szCs w:val="28"/>
        </w:rPr>
        <w:t>СОДЕРЖАНИЕ УЧЕБНОГО (ТЕМАТИЧЕСКОГО) ПЛАНА</w:t>
      </w:r>
    </w:p>
    <w:p w:rsidR="00E30112" w:rsidRPr="00D24669" w:rsidRDefault="004C2422" w:rsidP="00E30112">
      <w:pPr>
        <w:pStyle w:val="aa"/>
        <w:shd w:val="clear" w:color="auto" w:fill="FFFFFF"/>
        <w:spacing w:before="0" w:beforeAutospacing="0" w:after="0" w:afterAutospacing="0" w:line="360" w:lineRule="auto"/>
        <w:jc w:val="center"/>
        <w:rPr>
          <w:b/>
          <w:bCs/>
          <w:sz w:val="28"/>
          <w:szCs w:val="28"/>
        </w:rPr>
      </w:pPr>
      <w:r>
        <w:rPr>
          <w:b/>
          <w:bCs/>
          <w:sz w:val="28"/>
          <w:szCs w:val="28"/>
        </w:rPr>
        <w:t xml:space="preserve"> НА СМЕНУ 21 ДЕНЬ </w:t>
      </w:r>
    </w:p>
    <w:p w:rsidR="00E30112" w:rsidRPr="00D24669" w:rsidRDefault="00E30112" w:rsidP="00DC0788">
      <w:pPr>
        <w:pStyle w:val="aa"/>
        <w:shd w:val="clear" w:color="auto" w:fill="FFFFFF"/>
        <w:spacing w:before="0" w:beforeAutospacing="0" w:after="0" w:afterAutospacing="0" w:line="360" w:lineRule="auto"/>
        <w:ind w:firstLine="709"/>
        <w:jc w:val="both"/>
        <w:rPr>
          <w:b/>
          <w:sz w:val="28"/>
          <w:szCs w:val="28"/>
        </w:rPr>
      </w:pPr>
      <w:r w:rsidRPr="00D24669">
        <w:rPr>
          <w:b/>
          <w:bCs/>
          <w:sz w:val="28"/>
          <w:szCs w:val="28"/>
        </w:rPr>
        <w:t xml:space="preserve"> Тема 1.</w:t>
      </w:r>
      <w:r w:rsidRPr="00D24669">
        <w:rPr>
          <w:b/>
          <w:sz w:val="28"/>
          <w:szCs w:val="28"/>
        </w:rPr>
        <w:t xml:space="preserve"> Вводное занятие.</w:t>
      </w:r>
      <w:r w:rsidRPr="00D24669">
        <w:rPr>
          <w:sz w:val="28"/>
          <w:szCs w:val="28"/>
        </w:rPr>
        <w:t xml:space="preserve"> </w:t>
      </w:r>
      <w:r w:rsidRPr="00D24669">
        <w:rPr>
          <w:b/>
          <w:sz w:val="28"/>
          <w:szCs w:val="28"/>
        </w:rPr>
        <w:t>Вазочка из одноразового стаканчика.</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Теория:</w:t>
      </w:r>
      <w:r w:rsidRPr="00D24669">
        <w:rPr>
          <w:rFonts w:ascii="Times New Roman" w:hAnsi="Times New Roman"/>
          <w:sz w:val="28"/>
          <w:szCs w:val="28"/>
        </w:rPr>
        <w:t xml:space="preserve"> </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Инструктаж по технике безопасности при работе с бросовым материалом. Правила безопасности при работе с инструментами. Общее понятие о бросовом материале.</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Практика:</w:t>
      </w:r>
      <w:r w:rsidRPr="00D24669">
        <w:rPr>
          <w:rFonts w:ascii="Times New Roman" w:hAnsi="Times New Roman"/>
          <w:sz w:val="28"/>
          <w:szCs w:val="28"/>
        </w:rPr>
        <w:t xml:space="preserve"> </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Вазочка из одноразового стаканчика.</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 xml:space="preserve"> </w:t>
      </w:r>
      <w:r w:rsidRPr="00D24669">
        <w:rPr>
          <w:rFonts w:ascii="Times New Roman" w:hAnsi="Times New Roman"/>
          <w:b/>
          <w:bCs/>
          <w:sz w:val="28"/>
          <w:szCs w:val="28"/>
        </w:rPr>
        <w:t>Тема 2. Изготовление бабочек из пластиковых бутылок.</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Теория:</w:t>
      </w:r>
      <w:r w:rsidRPr="00D24669">
        <w:rPr>
          <w:rFonts w:ascii="Times New Roman" w:hAnsi="Times New Roman"/>
          <w:sz w:val="28"/>
          <w:szCs w:val="28"/>
        </w:rPr>
        <w:t xml:space="preserve"> </w:t>
      </w:r>
    </w:p>
    <w:p w:rsidR="00E30112" w:rsidRPr="00D24669" w:rsidRDefault="00E30112" w:rsidP="00DC0788">
      <w:pPr>
        <w:spacing w:line="360" w:lineRule="auto"/>
        <w:ind w:firstLine="709"/>
        <w:contextualSpacing/>
        <w:jc w:val="both"/>
        <w:rPr>
          <w:rFonts w:ascii="Times New Roman" w:hAnsi="Times New Roman"/>
          <w:i/>
          <w:sz w:val="28"/>
          <w:szCs w:val="28"/>
        </w:rPr>
      </w:pPr>
      <w:r w:rsidRPr="00D24669">
        <w:rPr>
          <w:rFonts w:ascii="Times New Roman" w:hAnsi="Times New Roman"/>
          <w:sz w:val="28"/>
          <w:szCs w:val="28"/>
        </w:rPr>
        <w:t>Инструктаж по технике безопасности при работе с бросовым материалом. Правила безопасности при  работе с инструментами.</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Разновидности  пластиковых бутылок.</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Практика:</w:t>
      </w:r>
      <w:r w:rsidRPr="00D24669">
        <w:rPr>
          <w:rFonts w:ascii="Times New Roman" w:hAnsi="Times New Roman"/>
          <w:sz w:val="28"/>
          <w:szCs w:val="28"/>
        </w:rPr>
        <w:t xml:space="preserve"> </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 xml:space="preserve"> Изготовление бабочек из пластиковых бутылок.</w:t>
      </w:r>
    </w:p>
    <w:p w:rsidR="00E30112" w:rsidRPr="00D24669" w:rsidRDefault="00E30112" w:rsidP="00DC0788">
      <w:pPr>
        <w:pStyle w:val="aa"/>
        <w:shd w:val="clear" w:color="auto" w:fill="FFFFFF"/>
        <w:spacing w:before="0" w:beforeAutospacing="0" w:after="0" w:afterAutospacing="0" w:line="360" w:lineRule="auto"/>
        <w:ind w:firstLine="709"/>
        <w:jc w:val="both"/>
        <w:rPr>
          <w:b/>
          <w:sz w:val="28"/>
          <w:szCs w:val="28"/>
        </w:rPr>
      </w:pPr>
      <w:r w:rsidRPr="00D24669">
        <w:rPr>
          <w:b/>
          <w:bCs/>
          <w:sz w:val="28"/>
          <w:szCs w:val="28"/>
        </w:rPr>
        <w:t>Тема 3.</w:t>
      </w:r>
      <w:r w:rsidRPr="00D24669">
        <w:rPr>
          <w:b/>
          <w:sz w:val="28"/>
          <w:szCs w:val="28"/>
        </w:rPr>
        <w:t xml:space="preserve"> Работа с втулками. Жар - Птица. </w:t>
      </w:r>
    </w:p>
    <w:p w:rsidR="00E30112" w:rsidRPr="00D24669" w:rsidRDefault="00E30112" w:rsidP="00DC0788">
      <w:pPr>
        <w:pStyle w:val="aa"/>
        <w:shd w:val="clear" w:color="auto" w:fill="FFFFFF"/>
        <w:spacing w:before="0" w:beforeAutospacing="0" w:after="0" w:afterAutospacing="0" w:line="360" w:lineRule="auto"/>
        <w:ind w:firstLine="709"/>
        <w:jc w:val="both"/>
        <w:rPr>
          <w:sz w:val="28"/>
          <w:szCs w:val="28"/>
        </w:rPr>
      </w:pPr>
      <w:r w:rsidRPr="00D24669">
        <w:rPr>
          <w:i/>
          <w:sz w:val="28"/>
          <w:szCs w:val="28"/>
        </w:rPr>
        <w:t>Теория:</w:t>
      </w:r>
      <w:r w:rsidRPr="00D24669">
        <w:rPr>
          <w:sz w:val="28"/>
          <w:szCs w:val="28"/>
        </w:rPr>
        <w:t xml:space="preserve"> </w:t>
      </w:r>
    </w:p>
    <w:p w:rsidR="00E30112" w:rsidRPr="00D24669" w:rsidRDefault="00E30112" w:rsidP="00DC0788">
      <w:pPr>
        <w:pStyle w:val="aa"/>
        <w:shd w:val="clear" w:color="auto" w:fill="FFFFFF"/>
        <w:spacing w:before="0" w:beforeAutospacing="0" w:after="0" w:afterAutospacing="0" w:line="360" w:lineRule="auto"/>
        <w:ind w:firstLine="709"/>
        <w:jc w:val="both"/>
        <w:rPr>
          <w:i/>
          <w:sz w:val="28"/>
          <w:szCs w:val="28"/>
        </w:rPr>
      </w:pPr>
      <w:r w:rsidRPr="00D24669">
        <w:rPr>
          <w:sz w:val="28"/>
          <w:szCs w:val="28"/>
        </w:rPr>
        <w:t>Инструктаж по технике безопасности при работе с бросовым материалом. Правила безопасности при работе с инструментами и материалом</w:t>
      </w:r>
      <w:proofErr w:type="gramStart"/>
      <w:r w:rsidRPr="00D24669">
        <w:rPr>
          <w:sz w:val="28"/>
          <w:szCs w:val="28"/>
        </w:rPr>
        <w:t xml:space="preserve"> .</w:t>
      </w:r>
      <w:proofErr w:type="gramEnd"/>
      <w:r w:rsidRPr="00D24669">
        <w:rPr>
          <w:sz w:val="28"/>
          <w:szCs w:val="28"/>
        </w:rPr>
        <w:t xml:space="preserve"> </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Практика:</w:t>
      </w:r>
      <w:r w:rsidRPr="00D24669">
        <w:rPr>
          <w:rFonts w:ascii="Times New Roman" w:hAnsi="Times New Roman"/>
          <w:sz w:val="28"/>
          <w:szCs w:val="28"/>
        </w:rPr>
        <w:t xml:space="preserve"> </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Изготовление «</w:t>
      </w:r>
      <w:proofErr w:type="spellStart"/>
      <w:r w:rsidRPr="00D24669">
        <w:rPr>
          <w:rFonts w:ascii="Times New Roman" w:hAnsi="Times New Roman"/>
          <w:sz w:val="28"/>
          <w:szCs w:val="28"/>
        </w:rPr>
        <w:t>Жар-Птицы</w:t>
      </w:r>
      <w:proofErr w:type="spellEnd"/>
      <w:r w:rsidRPr="00D24669">
        <w:rPr>
          <w:rFonts w:ascii="Times New Roman" w:hAnsi="Times New Roman"/>
          <w:sz w:val="28"/>
          <w:szCs w:val="28"/>
        </w:rPr>
        <w:t xml:space="preserve">». </w:t>
      </w:r>
    </w:p>
    <w:p w:rsidR="00474049" w:rsidRDefault="00474049" w:rsidP="00DC0788">
      <w:pPr>
        <w:spacing w:line="360" w:lineRule="auto"/>
        <w:ind w:firstLine="709"/>
        <w:contextualSpacing/>
        <w:jc w:val="both"/>
        <w:rPr>
          <w:rFonts w:ascii="Times New Roman" w:hAnsi="Times New Roman"/>
          <w:b/>
          <w:bCs/>
          <w:sz w:val="28"/>
          <w:szCs w:val="28"/>
        </w:rPr>
      </w:pPr>
    </w:p>
    <w:p w:rsidR="00474049" w:rsidRDefault="00474049" w:rsidP="00DC0788">
      <w:pPr>
        <w:spacing w:line="360" w:lineRule="auto"/>
        <w:ind w:firstLine="709"/>
        <w:contextualSpacing/>
        <w:jc w:val="both"/>
        <w:rPr>
          <w:rFonts w:ascii="Times New Roman" w:hAnsi="Times New Roman"/>
          <w:b/>
          <w:bCs/>
          <w:sz w:val="28"/>
          <w:szCs w:val="28"/>
        </w:rPr>
      </w:pP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b/>
          <w:bCs/>
          <w:sz w:val="28"/>
          <w:szCs w:val="28"/>
        </w:rPr>
        <w:lastRenderedPageBreak/>
        <w:t>Тема 4.Ландыши из фольги.</w:t>
      </w:r>
    </w:p>
    <w:p w:rsidR="00E30112" w:rsidRPr="00D24669" w:rsidRDefault="00E30112" w:rsidP="00DC0788">
      <w:pPr>
        <w:pStyle w:val="aa"/>
        <w:shd w:val="clear" w:color="auto" w:fill="FFFFFF"/>
        <w:spacing w:before="0" w:beforeAutospacing="0" w:after="0" w:afterAutospacing="0" w:line="360" w:lineRule="auto"/>
        <w:ind w:firstLine="709"/>
        <w:jc w:val="both"/>
        <w:rPr>
          <w:sz w:val="28"/>
          <w:szCs w:val="28"/>
        </w:rPr>
      </w:pPr>
      <w:r w:rsidRPr="00D24669">
        <w:rPr>
          <w:i/>
          <w:sz w:val="28"/>
          <w:szCs w:val="28"/>
        </w:rPr>
        <w:t>Теория:</w:t>
      </w:r>
      <w:r w:rsidRPr="00D24669">
        <w:rPr>
          <w:sz w:val="28"/>
          <w:szCs w:val="28"/>
        </w:rPr>
        <w:t xml:space="preserve"> </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 xml:space="preserve"> Правила безопасности при работе с инструментами и материалом. </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Практика:</w:t>
      </w:r>
      <w:r w:rsidRPr="00D24669">
        <w:rPr>
          <w:rFonts w:ascii="Times New Roman" w:hAnsi="Times New Roman"/>
          <w:sz w:val="28"/>
          <w:szCs w:val="28"/>
        </w:rPr>
        <w:t xml:space="preserve"> </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Работа с фольгой - «Ландыши».</w:t>
      </w:r>
    </w:p>
    <w:p w:rsidR="00E30112" w:rsidRPr="00D24669" w:rsidRDefault="00E30112" w:rsidP="00DC0788">
      <w:pPr>
        <w:spacing w:line="360" w:lineRule="auto"/>
        <w:ind w:firstLine="709"/>
        <w:jc w:val="both"/>
        <w:rPr>
          <w:rFonts w:ascii="Times New Roman" w:hAnsi="Times New Roman"/>
          <w:b/>
          <w:sz w:val="28"/>
          <w:szCs w:val="28"/>
        </w:rPr>
      </w:pPr>
      <w:r w:rsidRPr="00D24669">
        <w:rPr>
          <w:rFonts w:ascii="Times New Roman" w:hAnsi="Times New Roman"/>
          <w:b/>
          <w:bCs/>
          <w:sz w:val="28"/>
          <w:szCs w:val="28"/>
        </w:rPr>
        <w:t>Тема 5.</w:t>
      </w:r>
      <w:r w:rsidRPr="00D24669">
        <w:rPr>
          <w:rFonts w:ascii="Times New Roman" w:hAnsi="Times New Roman"/>
          <w:b/>
          <w:sz w:val="28"/>
          <w:szCs w:val="28"/>
        </w:rPr>
        <w:t>Фоторамка из картона.</w:t>
      </w:r>
    </w:p>
    <w:p w:rsidR="00E30112" w:rsidRPr="00D24669" w:rsidRDefault="00E30112" w:rsidP="00DC0788">
      <w:pPr>
        <w:spacing w:line="360" w:lineRule="auto"/>
        <w:ind w:firstLine="709"/>
        <w:contextualSpacing/>
        <w:jc w:val="both"/>
        <w:rPr>
          <w:rFonts w:ascii="Times New Roman" w:hAnsi="Times New Roman"/>
          <w:i/>
          <w:sz w:val="28"/>
          <w:szCs w:val="28"/>
        </w:rPr>
      </w:pPr>
      <w:r w:rsidRPr="00D24669">
        <w:rPr>
          <w:rFonts w:ascii="Times New Roman" w:hAnsi="Times New Roman"/>
          <w:i/>
          <w:sz w:val="28"/>
          <w:szCs w:val="28"/>
        </w:rPr>
        <w:t>Теория:</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 xml:space="preserve"> Правила безопасности при работе с инструментами и материалом. </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Практика</w:t>
      </w:r>
      <w:r w:rsidRPr="00D24669">
        <w:rPr>
          <w:rFonts w:ascii="Times New Roman" w:hAnsi="Times New Roman"/>
          <w:sz w:val="28"/>
          <w:szCs w:val="28"/>
        </w:rPr>
        <w:t>:</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 xml:space="preserve"> Изготовление и оформление фото</w:t>
      </w:r>
      <w:r w:rsidR="00474049">
        <w:rPr>
          <w:rFonts w:ascii="Times New Roman" w:hAnsi="Times New Roman"/>
          <w:sz w:val="28"/>
          <w:szCs w:val="28"/>
        </w:rPr>
        <w:t>-</w:t>
      </w:r>
      <w:r w:rsidRPr="00D24669">
        <w:rPr>
          <w:rFonts w:ascii="Times New Roman" w:hAnsi="Times New Roman"/>
          <w:sz w:val="28"/>
          <w:szCs w:val="28"/>
        </w:rPr>
        <w:t xml:space="preserve">рамки. </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sz w:val="28"/>
          <w:szCs w:val="28"/>
        </w:rPr>
        <w:t xml:space="preserve"> </w:t>
      </w:r>
      <w:r w:rsidRPr="00D24669">
        <w:rPr>
          <w:rFonts w:ascii="Times New Roman" w:hAnsi="Times New Roman"/>
          <w:b/>
          <w:bCs/>
          <w:sz w:val="28"/>
          <w:szCs w:val="28"/>
        </w:rPr>
        <w:t>Тема 6.</w:t>
      </w:r>
      <w:r w:rsidRPr="00D24669">
        <w:rPr>
          <w:rFonts w:ascii="Times New Roman" w:hAnsi="Times New Roman"/>
          <w:b/>
          <w:sz w:val="28"/>
          <w:szCs w:val="28"/>
        </w:rPr>
        <w:t xml:space="preserve">  Выставка творческих работ детей.</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Теория</w:t>
      </w:r>
      <w:r w:rsidRPr="00D24669">
        <w:rPr>
          <w:rFonts w:ascii="Times New Roman" w:hAnsi="Times New Roman"/>
          <w:sz w:val="28"/>
          <w:szCs w:val="28"/>
        </w:rPr>
        <w:t>: Требования к оформлению работ.</w:t>
      </w:r>
    </w:p>
    <w:p w:rsidR="00E30112" w:rsidRPr="00D24669" w:rsidRDefault="00E30112" w:rsidP="00DC0788">
      <w:pPr>
        <w:spacing w:line="360" w:lineRule="auto"/>
        <w:ind w:firstLine="709"/>
        <w:contextualSpacing/>
        <w:jc w:val="both"/>
        <w:rPr>
          <w:rFonts w:ascii="Times New Roman" w:hAnsi="Times New Roman"/>
          <w:sz w:val="28"/>
          <w:szCs w:val="28"/>
        </w:rPr>
      </w:pPr>
      <w:r w:rsidRPr="00D24669">
        <w:rPr>
          <w:rFonts w:ascii="Times New Roman" w:hAnsi="Times New Roman"/>
          <w:i/>
          <w:sz w:val="28"/>
          <w:szCs w:val="28"/>
        </w:rPr>
        <w:t>Практика:</w:t>
      </w:r>
      <w:r w:rsidRPr="00D24669">
        <w:rPr>
          <w:rFonts w:ascii="Times New Roman" w:hAnsi="Times New Roman"/>
          <w:sz w:val="28"/>
          <w:szCs w:val="28"/>
        </w:rPr>
        <w:t xml:space="preserve"> Подготовка работ к выставке. </w:t>
      </w:r>
    </w:p>
    <w:p w:rsidR="00E30112" w:rsidRPr="00D24669" w:rsidRDefault="00E30112" w:rsidP="00B07FC0">
      <w:pPr>
        <w:jc w:val="center"/>
        <w:rPr>
          <w:rFonts w:ascii="Times New Roman" w:hAnsi="Times New Roman"/>
          <w:b/>
          <w:sz w:val="28"/>
          <w:szCs w:val="28"/>
        </w:rPr>
      </w:pPr>
    </w:p>
    <w:p w:rsidR="00B07FC0" w:rsidRPr="00D24669" w:rsidRDefault="00B07FC0" w:rsidP="00B07FC0">
      <w:pPr>
        <w:widowControl w:val="0"/>
        <w:ind w:left="3787"/>
        <w:rPr>
          <w:rFonts w:ascii="Times New Roman" w:hAnsi="Times New Roman"/>
          <w:b/>
          <w:bCs/>
          <w:color w:val="000000"/>
          <w:sz w:val="28"/>
          <w:szCs w:val="28"/>
          <w:lang w:bidi="ru-RU"/>
        </w:rPr>
      </w:pPr>
    </w:p>
    <w:p w:rsidR="00161898" w:rsidRPr="00D24669" w:rsidRDefault="00821B28" w:rsidP="00161898">
      <w:pPr>
        <w:jc w:val="center"/>
        <w:rPr>
          <w:rFonts w:ascii="Times New Roman" w:hAnsi="Times New Roman"/>
          <w:b/>
          <w:sz w:val="28"/>
          <w:szCs w:val="28"/>
        </w:rPr>
      </w:pPr>
      <w:bookmarkStart w:id="4" w:name="bookmark7"/>
      <w:r w:rsidRPr="00D24669">
        <w:rPr>
          <w:rFonts w:ascii="Times New Roman" w:hAnsi="Times New Roman"/>
          <w:b/>
          <w:bCs/>
          <w:color w:val="000000"/>
          <w:sz w:val="28"/>
          <w:szCs w:val="28"/>
        </w:rPr>
        <w:t>2</w:t>
      </w:r>
      <w:r w:rsidR="00161898" w:rsidRPr="00D24669">
        <w:rPr>
          <w:rFonts w:ascii="Times New Roman" w:hAnsi="Times New Roman"/>
          <w:b/>
          <w:bCs/>
          <w:color w:val="000000"/>
          <w:sz w:val="28"/>
          <w:szCs w:val="28"/>
        </w:rPr>
        <w:t>.</w:t>
      </w:r>
      <w:r w:rsidR="00161898" w:rsidRPr="00D24669">
        <w:rPr>
          <w:rFonts w:ascii="Times New Roman" w:hAnsi="Times New Roman"/>
          <w:sz w:val="28"/>
          <w:szCs w:val="28"/>
        </w:rPr>
        <w:t xml:space="preserve"> </w:t>
      </w:r>
      <w:r w:rsidR="00161898" w:rsidRPr="00D24669">
        <w:rPr>
          <w:rFonts w:ascii="Times New Roman" w:hAnsi="Times New Roman"/>
          <w:b/>
          <w:sz w:val="28"/>
          <w:szCs w:val="28"/>
        </w:rPr>
        <w:t>ОРГАНИЗАЦИОННО – ПЕДАГОГИЧЕСКИЕ УСЛОВИЯ</w:t>
      </w:r>
    </w:p>
    <w:p w:rsidR="00A03335" w:rsidRPr="00D24669" w:rsidRDefault="00A03335" w:rsidP="00A03335">
      <w:pPr>
        <w:ind w:firstLine="709"/>
        <w:jc w:val="both"/>
        <w:rPr>
          <w:rFonts w:ascii="Times New Roman" w:hAnsi="Times New Roman"/>
          <w:sz w:val="28"/>
          <w:szCs w:val="28"/>
        </w:rPr>
      </w:pPr>
    </w:p>
    <w:p w:rsidR="00634F20" w:rsidRPr="00D24669" w:rsidRDefault="00634F20" w:rsidP="00634F20">
      <w:pPr>
        <w:spacing w:line="360" w:lineRule="auto"/>
        <w:jc w:val="center"/>
        <w:rPr>
          <w:rFonts w:ascii="Times New Roman" w:hAnsi="Times New Roman"/>
          <w:b/>
          <w:bCs/>
          <w:sz w:val="28"/>
          <w:szCs w:val="28"/>
        </w:rPr>
      </w:pPr>
      <w:r w:rsidRPr="00D24669">
        <w:rPr>
          <w:rFonts w:ascii="Times New Roman" w:hAnsi="Times New Roman"/>
          <w:b/>
          <w:bCs/>
          <w:sz w:val="28"/>
          <w:szCs w:val="28"/>
        </w:rPr>
        <w:t xml:space="preserve">2.1. Календарный учебный график </w:t>
      </w:r>
    </w:p>
    <w:tbl>
      <w:tblPr>
        <w:tblW w:w="10761"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3"/>
        <w:gridCol w:w="1295"/>
        <w:gridCol w:w="1295"/>
        <w:gridCol w:w="1408"/>
        <w:gridCol w:w="1439"/>
        <w:gridCol w:w="1424"/>
        <w:gridCol w:w="1553"/>
        <w:gridCol w:w="1164"/>
      </w:tblGrid>
      <w:tr w:rsidR="004C2422" w:rsidRPr="00D24669" w:rsidTr="004C2422">
        <w:trPr>
          <w:trHeight w:val="853"/>
        </w:trPr>
        <w:tc>
          <w:tcPr>
            <w:tcW w:w="1183" w:type="dxa"/>
            <w:shd w:val="clear" w:color="auto" w:fill="auto"/>
          </w:tcPr>
          <w:p w:rsidR="004C2422" w:rsidRPr="00D24669" w:rsidRDefault="004C2422" w:rsidP="00DB743B">
            <w:pPr>
              <w:widowControl w:val="0"/>
              <w:ind w:firstLine="34"/>
              <w:jc w:val="center"/>
              <w:rPr>
                <w:rFonts w:ascii="Times New Roman" w:hAnsi="Times New Roman"/>
                <w:b/>
                <w:sz w:val="24"/>
                <w:szCs w:val="28"/>
                <w:lang w:bidi="ru-RU"/>
              </w:rPr>
            </w:pPr>
            <w:r w:rsidRPr="00D24669">
              <w:rPr>
                <w:rFonts w:ascii="Times New Roman" w:hAnsi="Times New Roman"/>
                <w:b/>
                <w:sz w:val="24"/>
                <w:szCs w:val="28"/>
                <w:lang w:bidi="ru-RU"/>
              </w:rPr>
              <w:t>Год</w:t>
            </w:r>
          </w:p>
          <w:p w:rsidR="004C2422" w:rsidRPr="00D24669" w:rsidRDefault="004C2422" w:rsidP="00DB743B">
            <w:pPr>
              <w:widowControl w:val="0"/>
              <w:ind w:firstLine="34"/>
              <w:jc w:val="center"/>
              <w:rPr>
                <w:rFonts w:ascii="Times New Roman" w:hAnsi="Times New Roman"/>
                <w:b/>
                <w:sz w:val="24"/>
                <w:szCs w:val="28"/>
                <w:lang w:bidi="ru-RU"/>
              </w:rPr>
            </w:pPr>
            <w:r w:rsidRPr="00D24669">
              <w:rPr>
                <w:rFonts w:ascii="Times New Roman" w:hAnsi="Times New Roman"/>
                <w:b/>
                <w:sz w:val="24"/>
                <w:szCs w:val="28"/>
                <w:lang w:bidi="ru-RU"/>
              </w:rPr>
              <w:t>обучения</w:t>
            </w:r>
          </w:p>
        </w:tc>
        <w:tc>
          <w:tcPr>
            <w:tcW w:w="1295" w:type="dxa"/>
          </w:tcPr>
          <w:p w:rsidR="004C2422" w:rsidRPr="00D24669" w:rsidRDefault="004C2422" w:rsidP="00DB743B">
            <w:pPr>
              <w:widowControl w:val="0"/>
              <w:ind w:firstLine="34"/>
              <w:jc w:val="center"/>
              <w:rPr>
                <w:rFonts w:ascii="Times New Roman" w:hAnsi="Times New Roman"/>
                <w:b/>
                <w:sz w:val="24"/>
                <w:szCs w:val="28"/>
                <w:lang w:bidi="ru-RU"/>
              </w:rPr>
            </w:pPr>
            <w:r>
              <w:rPr>
                <w:rFonts w:ascii="Times New Roman" w:hAnsi="Times New Roman"/>
                <w:b/>
                <w:sz w:val="24"/>
                <w:szCs w:val="28"/>
                <w:lang w:bidi="ru-RU"/>
              </w:rPr>
              <w:t>Смена</w:t>
            </w:r>
          </w:p>
        </w:tc>
        <w:tc>
          <w:tcPr>
            <w:tcW w:w="1295" w:type="dxa"/>
            <w:shd w:val="clear" w:color="auto" w:fill="auto"/>
          </w:tcPr>
          <w:p w:rsidR="004C2422" w:rsidRPr="00D24669" w:rsidRDefault="004C2422" w:rsidP="00DB743B">
            <w:pPr>
              <w:widowControl w:val="0"/>
              <w:ind w:firstLine="34"/>
              <w:jc w:val="center"/>
              <w:rPr>
                <w:rFonts w:ascii="Times New Roman" w:hAnsi="Times New Roman"/>
                <w:b/>
                <w:sz w:val="24"/>
                <w:szCs w:val="28"/>
                <w:lang w:bidi="ru-RU"/>
              </w:rPr>
            </w:pPr>
            <w:r w:rsidRPr="00D24669">
              <w:rPr>
                <w:rFonts w:ascii="Times New Roman" w:hAnsi="Times New Roman"/>
                <w:b/>
                <w:sz w:val="24"/>
                <w:szCs w:val="28"/>
                <w:lang w:bidi="ru-RU"/>
              </w:rPr>
              <w:t>Дата начала обучения</w:t>
            </w:r>
          </w:p>
        </w:tc>
        <w:tc>
          <w:tcPr>
            <w:tcW w:w="1408" w:type="dxa"/>
            <w:shd w:val="clear" w:color="auto" w:fill="auto"/>
          </w:tcPr>
          <w:p w:rsidR="004C2422" w:rsidRPr="00D24669" w:rsidRDefault="004C2422" w:rsidP="00DB743B">
            <w:pPr>
              <w:widowControl w:val="0"/>
              <w:ind w:firstLine="34"/>
              <w:jc w:val="center"/>
              <w:rPr>
                <w:rFonts w:ascii="Times New Roman" w:hAnsi="Times New Roman"/>
                <w:b/>
                <w:sz w:val="24"/>
                <w:szCs w:val="28"/>
                <w:lang w:bidi="ru-RU"/>
              </w:rPr>
            </w:pPr>
            <w:r w:rsidRPr="00D24669">
              <w:rPr>
                <w:rFonts w:ascii="Times New Roman" w:hAnsi="Times New Roman"/>
                <w:b/>
                <w:sz w:val="24"/>
                <w:szCs w:val="28"/>
                <w:lang w:bidi="ru-RU"/>
              </w:rPr>
              <w:t>Дата окончания обучения</w:t>
            </w:r>
          </w:p>
        </w:tc>
        <w:tc>
          <w:tcPr>
            <w:tcW w:w="1439" w:type="dxa"/>
            <w:shd w:val="clear" w:color="auto" w:fill="auto"/>
          </w:tcPr>
          <w:p w:rsidR="004C2422" w:rsidRPr="00D24669" w:rsidRDefault="004C2422" w:rsidP="00DB743B">
            <w:pPr>
              <w:widowControl w:val="0"/>
              <w:ind w:firstLine="34"/>
              <w:jc w:val="center"/>
              <w:rPr>
                <w:rFonts w:ascii="Times New Roman" w:hAnsi="Times New Roman"/>
                <w:b/>
                <w:sz w:val="24"/>
                <w:szCs w:val="28"/>
                <w:lang w:bidi="ru-RU"/>
              </w:rPr>
            </w:pPr>
            <w:r w:rsidRPr="00D24669">
              <w:rPr>
                <w:rFonts w:ascii="Times New Roman" w:hAnsi="Times New Roman"/>
                <w:b/>
                <w:sz w:val="24"/>
                <w:szCs w:val="28"/>
                <w:lang w:bidi="ru-RU"/>
              </w:rPr>
              <w:t>Количество учебных недель</w:t>
            </w:r>
          </w:p>
        </w:tc>
        <w:tc>
          <w:tcPr>
            <w:tcW w:w="1424" w:type="dxa"/>
            <w:shd w:val="clear" w:color="auto" w:fill="auto"/>
          </w:tcPr>
          <w:p w:rsidR="004C2422" w:rsidRPr="00D24669" w:rsidRDefault="004C2422" w:rsidP="00DB743B">
            <w:pPr>
              <w:widowControl w:val="0"/>
              <w:ind w:firstLine="34"/>
              <w:jc w:val="center"/>
              <w:rPr>
                <w:rFonts w:ascii="Times New Roman" w:hAnsi="Times New Roman"/>
                <w:b/>
                <w:sz w:val="24"/>
                <w:szCs w:val="28"/>
                <w:lang w:bidi="ru-RU"/>
              </w:rPr>
            </w:pPr>
            <w:r w:rsidRPr="00D24669">
              <w:rPr>
                <w:rFonts w:ascii="Times New Roman" w:hAnsi="Times New Roman"/>
                <w:b/>
                <w:sz w:val="24"/>
                <w:szCs w:val="28"/>
                <w:lang w:bidi="ru-RU"/>
              </w:rPr>
              <w:t>Количество учебных дней</w:t>
            </w:r>
          </w:p>
        </w:tc>
        <w:tc>
          <w:tcPr>
            <w:tcW w:w="1553" w:type="dxa"/>
            <w:shd w:val="clear" w:color="auto" w:fill="auto"/>
          </w:tcPr>
          <w:p w:rsidR="004C2422" w:rsidRPr="00D24669" w:rsidRDefault="004C2422" w:rsidP="00DB743B">
            <w:pPr>
              <w:widowControl w:val="0"/>
              <w:ind w:firstLine="34"/>
              <w:jc w:val="center"/>
              <w:rPr>
                <w:rFonts w:ascii="Times New Roman" w:hAnsi="Times New Roman"/>
                <w:b/>
                <w:sz w:val="24"/>
                <w:szCs w:val="28"/>
                <w:lang w:bidi="ru-RU"/>
              </w:rPr>
            </w:pPr>
            <w:r w:rsidRPr="00D24669">
              <w:rPr>
                <w:rFonts w:ascii="Times New Roman" w:hAnsi="Times New Roman"/>
                <w:b/>
                <w:sz w:val="24"/>
                <w:szCs w:val="28"/>
                <w:lang w:bidi="ru-RU"/>
              </w:rPr>
              <w:t>Количество учебных часов</w:t>
            </w:r>
          </w:p>
        </w:tc>
        <w:tc>
          <w:tcPr>
            <w:tcW w:w="1164" w:type="dxa"/>
            <w:shd w:val="clear" w:color="auto" w:fill="auto"/>
          </w:tcPr>
          <w:p w:rsidR="004C2422" w:rsidRPr="00D24669" w:rsidRDefault="004C2422" w:rsidP="00DB743B">
            <w:pPr>
              <w:widowControl w:val="0"/>
              <w:ind w:firstLine="34"/>
              <w:jc w:val="center"/>
              <w:rPr>
                <w:rFonts w:ascii="Times New Roman" w:hAnsi="Times New Roman"/>
                <w:b/>
                <w:sz w:val="24"/>
                <w:szCs w:val="28"/>
                <w:lang w:bidi="ru-RU"/>
              </w:rPr>
            </w:pPr>
            <w:r w:rsidRPr="00D24669">
              <w:rPr>
                <w:rFonts w:ascii="Times New Roman" w:hAnsi="Times New Roman"/>
                <w:b/>
                <w:sz w:val="24"/>
                <w:szCs w:val="28"/>
                <w:lang w:bidi="ru-RU"/>
              </w:rPr>
              <w:t>Режим занятий</w:t>
            </w:r>
          </w:p>
        </w:tc>
      </w:tr>
      <w:tr w:rsidR="004C2422" w:rsidRPr="00D24669" w:rsidTr="004C2422">
        <w:trPr>
          <w:trHeight w:val="575"/>
        </w:trPr>
        <w:tc>
          <w:tcPr>
            <w:tcW w:w="1183" w:type="dxa"/>
            <w:vMerge w:val="restart"/>
            <w:shd w:val="clear" w:color="auto" w:fill="auto"/>
            <w:vAlign w:val="center"/>
          </w:tcPr>
          <w:p w:rsidR="004C2422" w:rsidRPr="00D24669" w:rsidRDefault="004C2422" w:rsidP="00DB743B">
            <w:pPr>
              <w:ind w:firstLine="34"/>
              <w:jc w:val="center"/>
              <w:rPr>
                <w:rFonts w:ascii="Times New Roman" w:hAnsi="Times New Roman"/>
                <w:bCs/>
                <w:sz w:val="24"/>
                <w:szCs w:val="28"/>
                <w:lang w:eastAsia="ar-SA"/>
              </w:rPr>
            </w:pPr>
            <w:r w:rsidRPr="00D24669">
              <w:rPr>
                <w:rFonts w:ascii="Times New Roman" w:hAnsi="Times New Roman"/>
                <w:bCs/>
                <w:sz w:val="24"/>
                <w:szCs w:val="28"/>
                <w:lang w:eastAsia="ar-SA"/>
              </w:rPr>
              <w:t>2025 г.</w:t>
            </w:r>
          </w:p>
          <w:p w:rsidR="004C2422" w:rsidRPr="00D24669" w:rsidRDefault="004C2422" w:rsidP="00DB743B">
            <w:pPr>
              <w:ind w:firstLine="34"/>
              <w:jc w:val="center"/>
              <w:rPr>
                <w:rFonts w:ascii="Times New Roman" w:hAnsi="Times New Roman"/>
                <w:bCs/>
                <w:sz w:val="24"/>
                <w:szCs w:val="28"/>
                <w:lang w:eastAsia="ar-SA"/>
              </w:rPr>
            </w:pPr>
          </w:p>
        </w:tc>
        <w:tc>
          <w:tcPr>
            <w:tcW w:w="1295" w:type="dxa"/>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1</w:t>
            </w:r>
          </w:p>
        </w:tc>
        <w:tc>
          <w:tcPr>
            <w:tcW w:w="1295"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sidRPr="00D24669">
              <w:rPr>
                <w:rFonts w:ascii="Times New Roman" w:hAnsi="Times New Roman"/>
                <w:bCs/>
                <w:sz w:val="24"/>
                <w:szCs w:val="28"/>
                <w:lang w:eastAsia="ar-SA"/>
              </w:rPr>
              <w:t>28.05.</w:t>
            </w:r>
          </w:p>
        </w:tc>
        <w:tc>
          <w:tcPr>
            <w:tcW w:w="1408"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sidRPr="00D24669">
              <w:rPr>
                <w:rFonts w:ascii="Times New Roman" w:hAnsi="Times New Roman"/>
                <w:bCs/>
                <w:sz w:val="24"/>
                <w:szCs w:val="28"/>
                <w:lang w:eastAsia="ar-SA"/>
              </w:rPr>
              <w:t>10.06</w:t>
            </w:r>
          </w:p>
        </w:tc>
        <w:tc>
          <w:tcPr>
            <w:tcW w:w="1439"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2</w:t>
            </w:r>
          </w:p>
        </w:tc>
        <w:tc>
          <w:tcPr>
            <w:tcW w:w="1424"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6</w:t>
            </w:r>
          </w:p>
        </w:tc>
        <w:tc>
          <w:tcPr>
            <w:tcW w:w="1553"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6</w:t>
            </w:r>
          </w:p>
        </w:tc>
        <w:tc>
          <w:tcPr>
            <w:tcW w:w="1164" w:type="dxa"/>
            <w:shd w:val="clear" w:color="auto" w:fill="auto"/>
            <w:vAlign w:val="center"/>
          </w:tcPr>
          <w:p w:rsidR="004C2422" w:rsidRPr="00D24669" w:rsidRDefault="004C2422" w:rsidP="004C2422">
            <w:pPr>
              <w:widowControl w:val="0"/>
              <w:tabs>
                <w:tab w:val="left" w:pos="379"/>
              </w:tabs>
              <w:ind w:firstLine="34"/>
              <w:jc w:val="center"/>
              <w:rPr>
                <w:rFonts w:ascii="Times New Roman" w:hAnsi="Times New Roman"/>
                <w:bCs/>
                <w:sz w:val="24"/>
                <w:szCs w:val="28"/>
                <w:lang w:eastAsia="ar-SA"/>
              </w:rPr>
            </w:pPr>
            <w:r>
              <w:rPr>
                <w:rFonts w:ascii="Times New Roman" w:hAnsi="Times New Roman"/>
                <w:bCs/>
                <w:sz w:val="24"/>
                <w:szCs w:val="28"/>
                <w:lang w:eastAsia="ar-SA"/>
              </w:rPr>
              <w:t xml:space="preserve">1 </w:t>
            </w:r>
            <w:proofErr w:type="spellStart"/>
            <w:r>
              <w:rPr>
                <w:rFonts w:ascii="Times New Roman" w:hAnsi="Times New Roman"/>
                <w:bCs/>
                <w:sz w:val="24"/>
                <w:szCs w:val="28"/>
                <w:lang w:eastAsia="ar-SA"/>
              </w:rPr>
              <w:t>ак</w:t>
            </w:r>
            <w:proofErr w:type="spellEnd"/>
            <w:r w:rsidRPr="00D24669">
              <w:rPr>
                <w:rFonts w:ascii="Times New Roman" w:hAnsi="Times New Roman"/>
                <w:bCs/>
                <w:sz w:val="24"/>
                <w:szCs w:val="28"/>
                <w:lang w:eastAsia="ar-SA"/>
              </w:rPr>
              <w:t>. час</w:t>
            </w:r>
          </w:p>
        </w:tc>
      </w:tr>
      <w:tr w:rsidR="004C2422" w:rsidRPr="00D24669" w:rsidTr="004C2422">
        <w:trPr>
          <w:trHeight w:val="610"/>
        </w:trPr>
        <w:tc>
          <w:tcPr>
            <w:tcW w:w="1183" w:type="dxa"/>
            <w:vMerge/>
            <w:shd w:val="clear" w:color="auto" w:fill="auto"/>
            <w:vAlign w:val="center"/>
          </w:tcPr>
          <w:p w:rsidR="004C2422" w:rsidRPr="00D24669" w:rsidRDefault="004C2422" w:rsidP="00DB743B">
            <w:pPr>
              <w:ind w:firstLine="34"/>
              <w:jc w:val="center"/>
              <w:rPr>
                <w:rFonts w:ascii="Times New Roman" w:hAnsi="Times New Roman"/>
                <w:bCs/>
                <w:sz w:val="24"/>
                <w:szCs w:val="28"/>
                <w:lang w:eastAsia="ar-SA"/>
              </w:rPr>
            </w:pPr>
          </w:p>
        </w:tc>
        <w:tc>
          <w:tcPr>
            <w:tcW w:w="1295" w:type="dxa"/>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2</w:t>
            </w:r>
          </w:p>
        </w:tc>
        <w:tc>
          <w:tcPr>
            <w:tcW w:w="1295"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sidRPr="00D24669">
              <w:rPr>
                <w:rFonts w:ascii="Times New Roman" w:hAnsi="Times New Roman"/>
                <w:bCs/>
                <w:sz w:val="24"/>
                <w:szCs w:val="28"/>
                <w:lang w:eastAsia="ar-SA"/>
              </w:rPr>
              <w:t>13.06</w:t>
            </w:r>
          </w:p>
        </w:tc>
        <w:tc>
          <w:tcPr>
            <w:tcW w:w="1408"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sidRPr="00D24669">
              <w:rPr>
                <w:rFonts w:ascii="Times New Roman" w:hAnsi="Times New Roman"/>
                <w:bCs/>
                <w:sz w:val="24"/>
                <w:szCs w:val="28"/>
                <w:lang w:eastAsia="ar-SA"/>
              </w:rPr>
              <w:t>03.07</w:t>
            </w:r>
          </w:p>
        </w:tc>
        <w:tc>
          <w:tcPr>
            <w:tcW w:w="1439"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3</w:t>
            </w:r>
          </w:p>
        </w:tc>
        <w:tc>
          <w:tcPr>
            <w:tcW w:w="1424"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9</w:t>
            </w:r>
          </w:p>
        </w:tc>
        <w:tc>
          <w:tcPr>
            <w:tcW w:w="1553"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9</w:t>
            </w:r>
          </w:p>
        </w:tc>
        <w:tc>
          <w:tcPr>
            <w:tcW w:w="1164" w:type="dxa"/>
            <w:shd w:val="clear" w:color="auto" w:fill="auto"/>
            <w:vAlign w:val="center"/>
          </w:tcPr>
          <w:p w:rsidR="004C2422" w:rsidRDefault="004C2422" w:rsidP="004C2422">
            <w:pPr>
              <w:jc w:val="center"/>
            </w:pPr>
            <w:r w:rsidRPr="00001D18">
              <w:rPr>
                <w:rFonts w:ascii="Times New Roman" w:hAnsi="Times New Roman"/>
                <w:bCs/>
                <w:sz w:val="24"/>
                <w:szCs w:val="28"/>
                <w:lang w:eastAsia="ar-SA"/>
              </w:rPr>
              <w:t xml:space="preserve">1 </w:t>
            </w:r>
            <w:proofErr w:type="spellStart"/>
            <w:r w:rsidRPr="00001D18">
              <w:rPr>
                <w:rFonts w:ascii="Times New Roman" w:hAnsi="Times New Roman"/>
                <w:bCs/>
                <w:sz w:val="24"/>
                <w:szCs w:val="28"/>
                <w:lang w:eastAsia="ar-SA"/>
              </w:rPr>
              <w:t>ак</w:t>
            </w:r>
            <w:proofErr w:type="spellEnd"/>
            <w:r w:rsidRPr="00001D18">
              <w:rPr>
                <w:rFonts w:ascii="Times New Roman" w:hAnsi="Times New Roman"/>
                <w:bCs/>
                <w:sz w:val="24"/>
                <w:szCs w:val="28"/>
                <w:lang w:eastAsia="ar-SA"/>
              </w:rPr>
              <w:t>. час</w:t>
            </w:r>
          </w:p>
        </w:tc>
      </w:tr>
      <w:tr w:rsidR="004C2422" w:rsidRPr="00D24669" w:rsidTr="004C2422">
        <w:trPr>
          <w:trHeight w:val="573"/>
        </w:trPr>
        <w:tc>
          <w:tcPr>
            <w:tcW w:w="1183" w:type="dxa"/>
            <w:vMerge/>
            <w:shd w:val="clear" w:color="auto" w:fill="auto"/>
            <w:vAlign w:val="center"/>
          </w:tcPr>
          <w:p w:rsidR="004C2422" w:rsidRPr="00D24669" w:rsidRDefault="004C2422" w:rsidP="00DB743B">
            <w:pPr>
              <w:ind w:firstLine="34"/>
              <w:jc w:val="center"/>
              <w:rPr>
                <w:rFonts w:ascii="Times New Roman" w:hAnsi="Times New Roman"/>
                <w:bCs/>
                <w:sz w:val="24"/>
                <w:szCs w:val="28"/>
                <w:lang w:eastAsia="ar-SA"/>
              </w:rPr>
            </w:pPr>
          </w:p>
        </w:tc>
        <w:tc>
          <w:tcPr>
            <w:tcW w:w="1295" w:type="dxa"/>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3</w:t>
            </w:r>
          </w:p>
        </w:tc>
        <w:tc>
          <w:tcPr>
            <w:tcW w:w="1295"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sidRPr="00D24669">
              <w:rPr>
                <w:rFonts w:ascii="Times New Roman" w:hAnsi="Times New Roman"/>
                <w:bCs/>
                <w:sz w:val="24"/>
                <w:szCs w:val="28"/>
                <w:lang w:eastAsia="ar-SA"/>
              </w:rPr>
              <w:t xml:space="preserve"> 06.07</w:t>
            </w:r>
          </w:p>
        </w:tc>
        <w:tc>
          <w:tcPr>
            <w:tcW w:w="1408"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sidRPr="00D24669">
              <w:rPr>
                <w:rFonts w:ascii="Times New Roman" w:hAnsi="Times New Roman"/>
                <w:bCs/>
                <w:sz w:val="24"/>
                <w:szCs w:val="28"/>
                <w:lang w:eastAsia="ar-SA"/>
              </w:rPr>
              <w:t xml:space="preserve"> 19.07</w:t>
            </w:r>
          </w:p>
        </w:tc>
        <w:tc>
          <w:tcPr>
            <w:tcW w:w="1439"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2</w:t>
            </w:r>
          </w:p>
        </w:tc>
        <w:tc>
          <w:tcPr>
            <w:tcW w:w="1424"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6</w:t>
            </w:r>
          </w:p>
        </w:tc>
        <w:tc>
          <w:tcPr>
            <w:tcW w:w="1553"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6</w:t>
            </w:r>
          </w:p>
        </w:tc>
        <w:tc>
          <w:tcPr>
            <w:tcW w:w="1164" w:type="dxa"/>
            <w:shd w:val="clear" w:color="auto" w:fill="auto"/>
            <w:vAlign w:val="center"/>
          </w:tcPr>
          <w:p w:rsidR="004C2422" w:rsidRDefault="004C2422" w:rsidP="004C2422">
            <w:pPr>
              <w:jc w:val="center"/>
            </w:pPr>
            <w:r w:rsidRPr="00001D18">
              <w:rPr>
                <w:rFonts w:ascii="Times New Roman" w:hAnsi="Times New Roman"/>
                <w:bCs/>
                <w:sz w:val="24"/>
                <w:szCs w:val="28"/>
                <w:lang w:eastAsia="ar-SA"/>
              </w:rPr>
              <w:t xml:space="preserve">1 </w:t>
            </w:r>
            <w:proofErr w:type="spellStart"/>
            <w:r w:rsidRPr="00001D18">
              <w:rPr>
                <w:rFonts w:ascii="Times New Roman" w:hAnsi="Times New Roman"/>
                <w:bCs/>
                <w:sz w:val="24"/>
                <w:szCs w:val="28"/>
                <w:lang w:eastAsia="ar-SA"/>
              </w:rPr>
              <w:t>ак</w:t>
            </w:r>
            <w:proofErr w:type="spellEnd"/>
            <w:r w:rsidRPr="00001D18">
              <w:rPr>
                <w:rFonts w:ascii="Times New Roman" w:hAnsi="Times New Roman"/>
                <w:bCs/>
                <w:sz w:val="24"/>
                <w:szCs w:val="28"/>
                <w:lang w:eastAsia="ar-SA"/>
              </w:rPr>
              <w:t>. час</w:t>
            </w:r>
          </w:p>
        </w:tc>
      </w:tr>
      <w:tr w:rsidR="004C2422" w:rsidRPr="00D24669" w:rsidTr="004C2422">
        <w:trPr>
          <w:trHeight w:val="521"/>
        </w:trPr>
        <w:tc>
          <w:tcPr>
            <w:tcW w:w="1183" w:type="dxa"/>
            <w:vMerge/>
            <w:shd w:val="clear" w:color="auto" w:fill="auto"/>
            <w:vAlign w:val="center"/>
          </w:tcPr>
          <w:p w:rsidR="004C2422" w:rsidRPr="00D24669" w:rsidRDefault="004C2422" w:rsidP="00DB743B">
            <w:pPr>
              <w:ind w:firstLine="34"/>
              <w:jc w:val="center"/>
              <w:rPr>
                <w:rFonts w:ascii="Times New Roman" w:hAnsi="Times New Roman"/>
                <w:bCs/>
                <w:sz w:val="24"/>
                <w:szCs w:val="28"/>
                <w:lang w:eastAsia="ar-SA"/>
              </w:rPr>
            </w:pPr>
          </w:p>
        </w:tc>
        <w:tc>
          <w:tcPr>
            <w:tcW w:w="1295" w:type="dxa"/>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4</w:t>
            </w:r>
          </w:p>
        </w:tc>
        <w:tc>
          <w:tcPr>
            <w:tcW w:w="1295"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sidRPr="00D24669">
              <w:rPr>
                <w:rFonts w:ascii="Times New Roman" w:hAnsi="Times New Roman"/>
                <w:bCs/>
                <w:sz w:val="24"/>
                <w:szCs w:val="28"/>
                <w:lang w:eastAsia="ar-SA"/>
              </w:rPr>
              <w:t>22.07</w:t>
            </w:r>
          </w:p>
        </w:tc>
        <w:tc>
          <w:tcPr>
            <w:tcW w:w="1408"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sidRPr="00D24669">
              <w:rPr>
                <w:rFonts w:ascii="Times New Roman" w:hAnsi="Times New Roman"/>
                <w:bCs/>
                <w:sz w:val="24"/>
                <w:szCs w:val="28"/>
                <w:lang w:eastAsia="ar-SA"/>
              </w:rPr>
              <w:t>11.08</w:t>
            </w:r>
          </w:p>
        </w:tc>
        <w:tc>
          <w:tcPr>
            <w:tcW w:w="1439"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3</w:t>
            </w:r>
          </w:p>
        </w:tc>
        <w:tc>
          <w:tcPr>
            <w:tcW w:w="1424"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9</w:t>
            </w:r>
          </w:p>
        </w:tc>
        <w:tc>
          <w:tcPr>
            <w:tcW w:w="1553"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9</w:t>
            </w:r>
          </w:p>
        </w:tc>
        <w:tc>
          <w:tcPr>
            <w:tcW w:w="1164" w:type="dxa"/>
            <w:shd w:val="clear" w:color="auto" w:fill="auto"/>
            <w:vAlign w:val="center"/>
          </w:tcPr>
          <w:p w:rsidR="004C2422" w:rsidRDefault="004C2422" w:rsidP="004C2422">
            <w:pPr>
              <w:jc w:val="center"/>
            </w:pPr>
            <w:r w:rsidRPr="00001D18">
              <w:rPr>
                <w:rFonts w:ascii="Times New Roman" w:hAnsi="Times New Roman"/>
                <w:bCs/>
                <w:sz w:val="24"/>
                <w:szCs w:val="28"/>
                <w:lang w:eastAsia="ar-SA"/>
              </w:rPr>
              <w:t xml:space="preserve">1 </w:t>
            </w:r>
            <w:proofErr w:type="spellStart"/>
            <w:r w:rsidRPr="00001D18">
              <w:rPr>
                <w:rFonts w:ascii="Times New Roman" w:hAnsi="Times New Roman"/>
                <w:bCs/>
                <w:sz w:val="24"/>
                <w:szCs w:val="28"/>
                <w:lang w:eastAsia="ar-SA"/>
              </w:rPr>
              <w:t>ак</w:t>
            </w:r>
            <w:proofErr w:type="spellEnd"/>
            <w:r w:rsidRPr="00001D18">
              <w:rPr>
                <w:rFonts w:ascii="Times New Roman" w:hAnsi="Times New Roman"/>
                <w:bCs/>
                <w:sz w:val="24"/>
                <w:szCs w:val="28"/>
                <w:lang w:eastAsia="ar-SA"/>
              </w:rPr>
              <w:t>. час</w:t>
            </w:r>
          </w:p>
        </w:tc>
      </w:tr>
      <w:tr w:rsidR="004C2422" w:rsidRPr="00D24669" w:rsidTr="004C2422">
        <w:trPr>
          <w:trHeight w:val="610"/>
        </w:trPr>
        <w:tc>
          <w:tcPr>
            <w:tcW w:w="1183" w:type="dxa"/>
            <w:vMerge/>
            <w:shd w:val="clear" w:color="auto" w:fill="auto"/>
            <w:vAlign w:val="center"/>
          </w:tcPr>
          <w:p w:rsidR="004C2422" w:rsidRPr="00D24669" w:rsidRDefault="004C2422" w:rsidP="00DB743B">
            <w:pPr>
              <w:ind w:firstLine="34"/>
              <w:jc w:val="center"/>
              <w:rPr>
                <w:rFonts w:ascii="Times New Roman" w:hAnsi="Times New Roman"/>
                <w:bCs/>
                <w:sz w:val="24"/>
                <w:szCs w:val="28"/>
                <w:lang w:eastAsia="ar-SA"/>
              </w:rPr>
            </w:pPr>
          </w:p>
        </w:tc>
        <w:tc>
          <w:tcPr>
            <w:tcW w:w="1295" w:type="dxa"/>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5</w:t>
            </w:r>
          </w:p>
        </w:tc>
        <w:tc>
          <w:tcPr>
            <w:tcW w:w="1295"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sidRPr="00D24669">
              <w:rPr>
                <w:rFonts w:ascii="Times New Roman" w:hAnsi="Times New Roman"/>
                <w:bCs/>
                <w:sz w:val="24"/>
                <w:szCs w:val="28"/>
                <w:lang w:eastAsia="ar-SA"/>
              </w:rPr>
              <w:t>14.08</w:t>
            </w:r>
          </w:p>
        </w:tc>
        <w:tc>
          <w:tcPr>
            <w:tcW w:w="1408"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sidRPr="00D24669">
              <w:rPr>
                <w:rFonts w:ascii="Times New Roman" w:hAnsi="Times New Roman"/>
                <w:bCs/>
                <w:sz w:val="24"/>
                <w:szCs w:val="28"/>
                <w:lang w:eastAsia="ar-SA"/>
              </w:rPr>
              <w:t>27.08</w:t>
            </w:r>
          </w:p>
        </w:tc>
        <w:tc>
          <w:tcPr>
            <w:tcW w:w="1439"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2</w:t>
            </w:r>
          </w:p>
        </w:tc>
        <w:tc>
          <w:tcPr>
            <w:tcW w:w="1424"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6</w:t>
            </w:r>
          </w:p>
        </w:tc>
        <w:tc>
          <w:tcPr>
            <w:tcW w:w="1553" w:type="dxa"/>
            <w:shd w:val="clear" w:color="auto" w:fill="auto"/>
            <w:vAlign w:val="center"/>
          </w:tcPr>
          <w:p w:rsidR="004C2422" w:rsidRPr="00D24669" w:rsidRDefault="004C2422" w:rsidP="004C2422">
            <w:pPr>
              <w:ind w:firstLine="34"/>
              <w:jc w:val="center"/>
              <w:rPr>
                <w:rFonts w:ascii="Times New Roman" w:hAnsi="Times New Roman"/>
                <w:bCs/>
                <w:sz w:val="24"/>
                <w:szCs w:val="28"/>
                <w:lang w:eastAsia="ar-SA"/>
              </w:rPr>
            </w:pPr>
            <w:r>
              <w:rPr>
                <w:rFonts w:ascii="Times New Roman" w:hAnsi="Times New Roman"/>
                <w:bCs/>
                <w:sz w:val="24"/>
                <w:szCs w:val="28"/>
                <w:lang w:eastAsia="ar-SA"/>
              </w:rPr>
              <w:t>6</w:t>
            </w:r>
          </w:p>
        </w:tc>
        <w:tc>
          <w:tcPr>
            <w:tcW w:w="1164" w:type="dxa"/>
            <w:shd w:val="clear" w:color="auto" w:fill="auto"/>
            <w:vAlign w:val="center"/>
          </w:tcPr>
          <w:p w:rsidR="004C2422" w:rsidRDefault="004C2422" w:rsidP="004C2422">
            <w:pPr>
              <w:jc w:val="center"/>
            </w:pPr>
            <w:r w:rsidRPr="00001D18">
              <w:rPr>
                <w:rFonts w:ascii="Times New Roman" w:hAnsi="Times New Roman"/>
                <w:bCs/>
                <w:sz w:val="24"/>
                <w:szCs w:val="28"/>
                <w:lang w:eastAsia="ar-SA"/>
              </w:rPr>
              <w:t xml:space="preserve">1 </w:t>
            </w:r>
            <w:proofErr w:type="spellStart"/>
            <w:r w:rsidRPr="00001D18">
              <w:rPr>
                <w:rFonts w:ascii="Times New Roman" w:hAnsi="Times New Roman"/>
                <w:bCs/>
                <w:sz w:val="24"/>
                <w:szCs w:val="28"/>
                <w:lang w:eastAsia="ar-SA"/>
              </w:rPr>
              <w:t>ак</w:t>
            </w:r>
            <w:proofErr w:type="spellEnd"/>
            <w:r w:rsidRPr="00001D18">
              <w:rPr>
                <w:rFonts w:ascii="Times New Roman" w:hAnsi="Times New Roman"/>
                <w:bCs/>
                <w:sz w:val="24"/>
                <w:szCs w:val="28"/>
                <w:lang w:eastAsia="ar-SA"/>
              </w:rPr>
              <w:t>. час</w:t>
            </w:r>
          </w:p>
        </w:tc>
      </w:tr>
    </w:tbl>
    <w:p w:rsidR="00634F20" w:rsidRPr="00D24669" w:rsidRDefault="00634F20" w:rsidP="00634F20">
      <w:pPr>
        <w:spacing w:line="360" w:lineRule="auto"/>
        <w:ind w:firstLine="709"/>
        <w:jc w:val="center"/>
        <w:rPr>
          <w:rFonts w:ascii="Times New Roman" w:hAnsi="Times New Roman"/>
          <w:b/>
          <w:bCs/>
          <w:sz w:val="28"/>
          <w:szCs w:val="28"/>
        </w:rPr>
      </w:pPr>
    </w:p>
    <w:p w:rsidR="00474049" w:rsidRDefault="00474049" w:rsidP="00A03335">
      <w:pPr>
        <w:ind w:firstLine="567"/>
        <w:jc w:val="center"/>
        <w:rPr>
          <w:rFonts w:ascii="Times New Roman" w:hAnsi="Times New Roman"/>
          <w:b/>
          <w:bCs/>
          <w:sz w:val="28"/>
          <w:szCs w:val="28"/>
        </w:rPr>
      </w:pPr>
    </w:p>
    <w:p w:rsidR="00474049" w:rsidRDefault="00474049" w:rsidP="00A03335">
      <w:pPr>
        <w:ind w:firstLine="567"/>
        <w:jc w:val="center"/>
        <w:rPr>
          <w:rFonts w:ascii="Times New Roman" w:hAnsi="Times New Roman"/>
          <w:b/>
          <w:bCs/>
          <w:sz w:val="28"/>
          <w:szCs w:val="28"/>
        </w:rPr>
      </w:pPr>
    </w:p>
    <w:p w:rsidR="00474049" w:rsidRDefault="00474049" w:rsidP="00A03335">
      <w:pPr>
        <w:ind w:firstLine="567"/>
        <w:jc w:val="center"/>
        <w:rPr>
          <w:rFonts w:ascii="Times New Roman" w:hAnsi="Times New Roman"/>
          <w:b/>
          <w:bCs/>
          <w:sz w:val="28"/>
          <w:szCs w:val="28"/>
        </w:rPr>
      </w:pPr>
    </w:p>
    <w:p w:rsidR="00474049" w:rsidRDefault="00474049" w:rsidP="00A03335">
      <w:pPr>
        <w:ind w:firstLine="567"/>
        <w:jc w:val="center"/>
        <w:rPr>
          <w:rFonts w:ascii="Times New Roman" w:hAnsi="Times New Roman"/>
          <w:b/>
          <w:bCs/>
          <w:sz w:val="28"/>
          <w:szCs w:val="28"/>
        </w:rPr>
      </w:pPr>
    </w:p>
    <w:p w:rsidR="00474049" w:rsidRDefault="00474049" w:rsidP="00A03335">
      <w:pPr>
        <w:ind w:firstLine="567"/>
        <w:jc w:val="center"/>
        <w:rPr>
          <w:rFonts w:ascii="Times New Roman" w:hAnsi="Times New Roman"/>
          <w:b/>
          <w:bCs/>
          <w:sz w:val="28"/>
          <w:szCs w:val="28"/>
        </w:rPr>
      </w:pPr>
    </w:p>
    <w:p w:rsidR="00474049" w:rsidRDefault="00474049" w:rsidP="00A03335">
      <w:pPr>
        <w:ind w:firstLine="567"/>
        <w:jc w:val="center"/>
        <w:rPr>
          <w:rFonts w:ascii="Times New Roman" w:hAnsi="Times New Roman"/>
          <w:b/>
          <w:bCs/>
          <w:sz w:val="28"/>
          <w:szCs w:val="28"/>
        </w:rPr>
      </w:pPr>
    </w:p>
    <w:p w:rsidR="00A03335" w:rsidRPr="00D24669" w:rsidRDefault="00614AD9" w:rsidP="00A03335">
      <w:pPr>
        <w:ind w:firstLine="567"/>
        <w:jc w:val="center"/>
        <w:rPr>
          <w:rFonts w:ascii="Times New Roman" w:hAnsi="Times New Roman"/>
          <w:b/>
          <w:bCs/>
          <w:sz w:val="28"/>
          <w:szCs w:val="28"/>
        </w:rPr>
      </w:pPr>
      <w:r w:rsidRPr="00D24669">
        <w:rPr>
          <w:rFonts w:ascii="Times New Roman" w:hAnsi="Times New Roman"/>
          <w:b/>
          <w:bCs/>
          <w:sz w:val="28"/>
          <w:szCs w:val="28"/>
        </w:rPr>
        <w:lastRenderedPageBreak/>
        <w:t>3</w:t>
      </w:r>
      <w:r w:rsidR="00A03335" w:rsidRPr="00D24669">
        <w:rPr>
          <w:rFonts w:ascii="Times New Roman" w:hAnsi="Times New Roman"/>
          <w:b/>
          <w:bCs/>
          <w:sz w:val="28"/>
          <w:szCs w:val="28"/>
        </w:rPr>
        <w:t>.2. Условия реализации программы</w:t>
      </w:r>
    </w:p>
    <w:p w:rsidR="00A03335" w:rsidRPr="00D24669" w:rsidRDefault="00A03335" w:rsidP="00A03335">
      <w:pPr>
        <w:ind w:firstLine="567"/>
        <w:jc w:val="center"/>
        <w:rPr>
          <w:rFonts w:ascii="Times New Roman" w:hAnsi="Times New Roman"/>
          <w:b/>
          <w:bCs/>
          <w:sz w:val="28"/>
          <w:szCs w:val="28"/>
        </w:rPr>
      </w:pPr>
    </w:p>
    <w:p w:rsidR="00A03335" w:rsidRPr="00D24669" w:rsidRDefault="00884612" w:rsidP="00A03335">
      <w:pPr>
        <w:ind w:firstLine="567"/>
        <w:jc w:val="both"/>
        <w:rPr>
          <w:rFonts w:ascii="Times New Roman" w:eastAsia="Calibri" w:hAnsi="Times New Roman"/>
          <w:b/>
          <w:i/>
          <w:sz w:val="28"/>
          <w:szCs w:val="28"/>
        </w:rPr>
      </w:pPr>
      <w:r w:rsidRPr="00D24669">
        <w:rPr>
          <w:rFonts w:ascii="Times New Roman" w:eastAsia="Calibri" w:hAnsi="Times New Roman"/>
          <w:b/>
          <w:i/>
          <w:sz w:val="28"/>
          <w:szCs w:val="28"/>
        </w:rPr>
        <w:t>3</w:t>
      </w:r>
      <w:r w:rsidR="00A03335" w:rsidRPr="00D24669">
        <w:rPr>
          <w:rFonts w:ascii="Times New Roman" w:eastAsia="Calibri" w:hAnsi="Times New Roman"/>
          <w:b/>
          <w:i/>
          <w:sz w:val="28"/>
          <w:szCs w:val="28"/>
        </w:rPr>
        <w:t>.2.1.Материально-техническое обеспечение реализации программы</w:t>
      </w:r>
    </w:p>
    <w:p w:rsidR="00A03335" w:rsidRPr="00D24669" w:rsidRDefault="00A03335" w:rsidP="00A03335">
      <w:pPr>
        <w:ind w:firstLine="567"/>
        <w:jc w:val="both"/>
        <w:rPr>
          <w:rFonts w:ascii="Times New Roman" w:eastAsia="Calibri" w:hAnsi="Times New Roman"/>
          <w:sz w:val="28"/>
          <w:szCs w:val="28"/>
        </w:rPr>
      </w:pPr>
      <w:r w:rsidRPr="00D24669">
        <w:rPr>
          <w:rFonts w:ascii="Times New Roman" w:eastAsia="Calibri" w:hAnsi="Times New Roman"/>
          <w:sz w:val="28"/>
          <w:szCs w:val="28"/>
        </w:rPr>
        <w:t>В  соответствии с нормами СанПиН занятия проводятся</w:t>
      </w:r>
      <w:r w:rsidR="008D7A2A" w:rsidRPr="00D24669">
        <w:rPr>
          <w:rFonts w:ascii="Times New Roman" w:eastAsia="Calibri" w:hAnsi="Times New Roman"/>
          <w:sz w:val="28"/>
          <w:szCs w:val="28"/>
        </w:rPr>
        <w:t xml:space="preserve"> в</w:t>
      </w:r>
      <w:r w:rsidRPr="00D24669">
        <w:rPr>
          <w:rFonts w:ascii="Times New Roman" w:eastAsia="Calibri" w:hAnsi="Times New Roman"/>
          <w:sz w:val="28"/>
          <w:szCs w:val="28"/>
        </w:rPr>
        <w:t xml:space="preserve"> чисто</w:t>
      </w:r>
      <w:r w:rsidR="008D7A2A" w:rsidRPr="00D24669">
        <w:rPr>
          <w:rFonts w:ascii="Times New Roman" w:eastAsia="Calibri" w:hAnsi="Times New Roman"/>
          <w:sz w:val="28"/>
          <w:szCs w:val="28"/>
        </w:rPr>
        <w:t>м</w:t>
      </w:r>
      <w:r w:rsidRPr="00D24669">
        <w:rPr>
          <w:rFonts w:ascii="Times New Roman" w:eastAsia="Calibri" w:hAnsi="Times New Roman"/>
          <w:sz w:val="28"/>
          <w:szCs w:val="28"/>
        </w:rPr>
        <w:t>, хорошо</w:t>
      </w:r>
      <w:r w:rsidR="008D7A2A" w:rsidRPr="00D24669">
        <w:rPr>
          <w:rFonts w:ascii="Times New Roman" w:eastAsia="Calibri" w:hAnsi="Times New Roman"/>
          <w:sz w:val="28"/>
          <w:szCs w:val="28"/>
        </w:rPr>
        <w:t xml:space="preserve"> освещенном и проветриваемом</w:t>
      </w:r>
      <w:r w:rsidRPr="00D24669">
        <w:rPr>
          <w:rFonts w:ascii="Times New Roman" w:eastAsia="Calibri" w:hAnsi="Times New Roman"/>
          <w:sz w:val="28"/>
          <w:szCs w:val="28"/>
        </w:rPr>
        <w:t xml:space="preserve"> </w:t>
      </w:r>
      <w:r w:rsidR="008D7A2A" w:rsidRPr="00D24669">
        <w:rPr>
          <w:rFonts w:ascii="Times New Roman" w:hAnsi="Times New Roman"/>
          <w:sz w:val="28"/>
          <w:szCs w:val="28"/>
        </w:rPr>
        <w:t>помещении</w:t>
      </w:r>
      <w:r w:rsidRPr="00D24669">
        <w:rPr>
          <w:rFonts w:ascii="Times New Roman" w:eastAsia="Calibri" w:hAnsi="Times New Roman"/>
          <w:sz w:val="28"/>
          <w:szCs w:val="28"/>
        </w:rPr>
        <w:t>, в котором находится  всё необходимое для проведения занятий.</w:t>
      </w:r>
    </w:p>
    <w:p w:rsidR="00634F20" w:rsidRPr="00D24669" w:rsidRDefault="00634F20" w:rsidP="00A03335">
      <w:pPr>
        <w:ind w:firstLine="567"/>
        <w:jc w:val="both"/>
        <w:rPr>
          <w:rFonts w:ascii="Times New Roman" w:eastAsia="Calibri" w:hAnsi="Times New Roman"/>
          <w:sz w:val="28"/>
          <w:szCs w:val="28"/>
        </w:rPr>
      </w:pPr>
    </w:p>
    <w:p w:rsidR="00634F20" w:rsidRPr="00D24669" w:rsidRDefault="00634F20" w:rsidP="00634F20">
      <w:pPr>
        <w:ind w:firstLine="709"/>
        <w:rPr>
          <w:rFonts w:ascii="Times New Roman" w:hAnsi="Times New Roman"/>
          <w:sz w:val="28"/>
          <w:szCs w:val="28"/>
        </w:rPr>
      </w:pPr>
      <w:r w:rsidRPr="00D24669">
        <w:rPr>
          <w:rFonts w:ascii="Times New Roman" w:hAnsi="Times New Roman"/>
          <w:sz w:val="28"/>
          <w:szCs w:val="28"/>
        </w:rPr>
        <w:t>Ножницы (шт.)</w:t>
      </w:r>
    </w:p>
    <w:p w:rsidR="00634F20" w:rsidRPr="00D24669" w:rsidRDefault="00634F20" w:rsidP="00634F20">
      <w:pPr>
        <w:ind w:firstLine="709"/>
        <w:rPr>
          <w:rFonts w:ascii="Times New Roman" w:hAnsi="Times New Roman"/>
          <w:sz w:val="28"/>
          <w:szCs w:val="28"/>
        </w:rPr>
      </w:pPr>
      <w:r w:rsidRPr="00D24669">
        <w:rPr>
          <w:rFonts w:ascii="Times New Roman" w:hAnsi="Times New Roman"/>
          <w:sz w:val="28"/>
          <w:szCs w:val="28"/>
        </w:rPr>
        <w:t>Простой карандаш (шт.)</w:t>
      </w:r>
    </w:p>
    <w:p w:rsidR="00634F20" w:rsidRPr="00D24669" w:rsidRDefault="00634F20" w:rsidP="00634F20">
      <w:pPr>
        <w:ind w:firstLine="709"/>
        <w:rPr>
          <w:rFonts w:ascii="Times New Roman" w:hAnsi="Times New Roman"/>
          <w:sz w:val="28"/>
          <w:szCs w:val="28"/>
        </w:rPr>
      </w:pPr>
      <w:r w:rsidRPr="00D24669">
        <w:rPr>
          <w:rFonts w:ascii="Times New Roman" w:hAnsi="Times New Roman"/>
          <w:sz w:val="28"/>
          <w:szCs w:val="28"/>
        </w:rPr>
        <w:t>Мат для резки и клея (шт.)</w:t>
      </w:r>
    </w:p>
    <w:p w:rsidR="00634F20" w:rsidRPr="00D24669" w:rsidRDefault="00634F20" w:rsidP="00634F20">
      <w:pPr>
        <w:ind w:firstLine="709"/>
        <w:rPr>
          <w:rFonts w:ascii="Times New Roman" w:hAnsi="Times New Roman"/>
          <w:sz w:val="28"/>
          <w:szCs w:val="28"/>
        </w:rPr>
      </w:pPr>
      <w:r w:rsidRPr="00D24669">
        <w:rPr>
          <w:rFonts w:ascii="Times New Roman" w:hAnsi="Times New Roman"/>
          <w:sz w:val="28"/>
          <w:szCs w:val="28"/>
        </w:rPr>
        <w:t>Картон: цветной, белый</w:t>
      </w:r>
    </w:p>
    <w:p w:rsidR="00634F20" w:rsidRPr="00D24669" w:rsidRDefault="00634F20" w:rsidP="00634F20">
      <w:pPr>
        <w:ind w:firstLine="709"/>
        <w:rPr>
          <w:rFonts w:ascii="Times New Roman" w:hAnsi="Times New Roman"/>
          <w:sz w:val="28"/>
          <w:szCs w:val="28"/>
        </w:rPr>
      </w:pPr>
      <w:r w:rsidRPr="00D24669">
        <w:rPr>
          <w:rFonts w:ascii="Times New Roman" w:hAnsi="Times New Roman"/>
          <w:sz w:val="28"/>
          <w:szCs w:val="28"/>
        </w:rPr>
        <w:t>Цветная бумага</w:t>
      </w:r>
    </w:p>
    <w:p w:rsidR="00634F20" w:rsidRPr="00D24669" w:rsidRDefault="00634F20" w:rsidP="00634F20">
      <w:pPr>
        <w:ind w:firstLine="709"/>
        <w:rPr>
          <w:rFonts w:ascii="Times New Roman" w:hAnsi="Times New Roman"/>
          <w:sz w:val="28"/>
          <w:szCs w:val="28"/>
        </w:rPr>
      </w:pPr>
      <w:r w:rsidRPr="00D24669">
        <w:rPr>
          <w:rFonts w:ascii="Times New Roman" w:hAnsi="Times New Roman"/>
          <w:sz w:val="28"/>
          <w:szCs w:val="28"/>
        </w:rPr>
        <w:t>Фломастеры</w:t>
      </w:r>
    </w:p>
    <w:p w:rsidR="00634F20" w:rsidRPr="00D24669" w:rsidRDefault="00634F20" w:rsidP="00634F20">
      <w:pPr>
        <w:ind w:firstLine="709"/>
        <w:rPr>
          <w:rFonts w:ascii="Times New Roman" w:hAnsi="Times New Roman"/>
          <w:sz w:val="28"/>
          <w:szCs w:val="28"/>
        </w:rPr>
      </w:pPr>
      <w:r w:rsidRPr="00D24669">
        <w:rPr>
          <w:rFonts w:ascii="Times New Roman" w:hAnsi="Times New Roman"/>
          <w:sz w:val="28"/>
          <w:szCs w:val="28"/>
        </w:rPr>
        <w:t>Цветные карандаши</w:t>
      </w:r>
    </w:p>
    <w:p w:rsidR="00634F20" w:rsidRPr="00D24669" w:rsidRDefault="00634F20" w:rsidP="00634F20">
      <w:pPr>
        <w:ind w:firstLine="709"/>
        <w:rPr>
          <w:rFonts w:ascii="Times New Roman" w:hAnsi="Times New Roman"/>
          <w:sz w:val="28"/>
          <w:szCs w:val="28"/>
        </w:rPr>
      </w:pPr>
      <w:r w:rsidRPr="00D24669">
        <w:rPr>
          <w:rFonts w:ascii="Times New Roman" w:hAnsi="Times New Roman"/>
          <w:sz w:val="28"/>
          <w:szCs w:val="28"/>
        </w:rPr>
        <w:t>Клей ПВА</w:t>
      </w:r>
    </w:p>
    <w:p w:rsidR="00634F20" w:rsidRPr="00D24669" w:rsidRDefault="00634F20" w:rsidP="00634F20">
      <w:pPr>
        <w:ind w:firstLine="709"/>
        <w:rPr>
          <w:rFonts w:ascii="Times New Roman" w:hAnsi="Times New Roman"/>
          <w:sz w:val="28"/>
          <w:szCs w:val="28"/>
        </w:rPr>
      </w:pPr>
      <w:r w:rsidRPr="00D24669">
        <w:rPr>
          <w:rFonts w:ascii="Times New Roman" w:hAnsi="Times New Roman"/>
          <w:sz w:val="28"/>
          <w:szCs w:val="28"/>
        </w:rPr>
        <w:t>Клей карандаш</w:t>
      </w:r>
    </w:p>
    <w:p w:rsidR="00634F20" w:rsidRPr="00D24669" w:rsidRDefault="00634F20" w:rsidP="00634F20">
      <w:pPr>
        <w:ind w:firstLine="709"/>
        <w:rPr>
          <w:rFonts w:ascii="Times New Roman" w:hAnsi="Times New Roman"/>
          <w:sz w:val="28"/>
          <w:szCs w:val="28"/>
          <w:u w:val="single"/>
        </w:rPr>
      </w:pPr>
      <w:r w:rsidRPr="00D24669">
        <w:rPr>
          <w:rFonts w:ascii="Times New Roman" w:hAnsi="Times New Roman"/>
          <w:sz w:val="28"/>
          <w:szCs w:val="28"/>
          <w:u w:val="single"/>
        </w:rPr>
        <w:t>Мебель</w:t>
      </w:r>
    </w:p>
    <w:p w:rsidR="00634F20" w:rsidRPr="00D24669" w:rsidRDefault="00634F20" w:rsidP="00634F20">
      <w:pPr>
        <w:ind w:firstLine="709"/>
        <w:rPr>
          <w:rFonts w:ascii="Times New Roman" w:hAnsi="Times New Roman"/>
          <w:sz w:val="28"/>
          <w:szCs w:val="28"/>
        </w:rPr>
      </w:pPr>
      <w:r w:rsidRPr="00D24669">
        <w:rPr>
          <w:rFonts w:ascii="Times New Roman" w:hAnsi="Times New Roman"/>
          <w:sz w:val="28"/>
          <w:szCs w:val="28"/>
        </w:rPr>
        <w:t>Стол письменны</w:t>
      </w:r>
      <w:proofErr w:type="gramStart"/>
      <w:r w:rsidRPr="00D24669">
        <w:rPr>
          <w:rFonts w:ascii="Times New Roman" w:hAnsi="Times New Roman"/>
          <w:sz w:val="28"/>
          <w:szCs w:val="28"/>
        </w:rPr>
        <w:t>й(</w:t>
      </w:r>
      <w:proofErr w:type="gramEnd"/>
      <w:r w:rsidRPr="00D24669">
        <w:rPr>
          <w:rFonts w:ascii="Times New Roman" w:hAnsi="Times New Roman"/>
          <w:sz w:val="28"/>
          <w:szCs w:val="28"/>
        </w:rPr>
        <w:t>шт.)</w:t>
      </w:r>
    </w:p>
    <w:p w:rsidR="00634F20" w:rsidRPr="00D24669" w:rsidRDefault="00634F20" w:rsidP="00634F20">
      <w:pPr>
        <w:ind w:firstLine="709"/>
        <w:jc w:val="both"/>
        <w:rPr>
          <w:rFonts w:ascii="Times New Roman" w:eastAsia="Calibri" w:hAnsi="Times New Roman"/>
          <w:b/>
          <w:i/>
          <w:sz w:val="28"/>
          <w:szCs w:val="28"/>
        </w:rPr>
      </w:pPr>
      <w:r w:rsidRPr="00D24669">
        <w:rPr>
          <w:rFonts w:ascii="Times New Roman" w:hAnsi="Times New Roman"/>
          <w:sz w:val="28"/>
          <w:szCs w:val="28"/>
        </w:rPr>
        <w:t>Сту</w:t>
      </w:r>
      <w:proofErr w:type="gramStart"/>
      <w:r w:rsidRPr="00D24669">
        <w:rPr>
          <w:rFonts w:ascii="Times New Roman" w:hAnsi="Times New Roman"/>
          <w:sz w:val="28"/>
          <w:szCs w:val="28"/>
        </w:rPr>
        <w:t>л(</w:t>
      </w:r>
      <w:proofErr w:type="gramEnd"/>
      <w:r w:rsidRPr="00D24669">
        <w:rPr>
          <w:rFonts w:ascii="Times New Roman" w:hAnsi="Times New Roman"/>
          <w:sz w:val="28"/>
          <w:szCs w:val="28"/>
        </w:rPr>
        <w:t>шт.)</w:t>
      </w:r>
    </w:p>
    <w:p w:rsidR="00634F20" w:rsidRPr="00D24669" w:rsidRDefault="00634F20" w:rsidP="00634F20">
      <w:pPr>
        <w:ind w:firstLine="567"/>
        <w:jc w:val="both"/>
        <w:rPr>
          <w:rFonts w:ascii="Times New Roman" w:eastAsia="Calibri" w:hAnsi="Times New Roman"/>
          <w:b/>
          <w:i/>
          <w:sz w:val="28"/>
          <w:szCs w:val="28"/>
        </w:rPr>
      </w:pPr>
    </w:p>
    <w:p w:rsidR="00634F20" w:rsidRPr="00D24669" w:rsidRDefault="00634F20" w:rsidP="00A03335">
      <w:pPr>
        <w:ind w:firstLine="567"/>
        <w:jc w:val="both"/>
        <w:rPr>
          <w:rFonts w:ascii="Times New Roman" w:eastAsia="Calibri" w:hAnsi="Times New Roman"/>
          <w:b/>
          <w:i/>
          <w:sz w:val="28"/>
          <w:szCs w:val="28"/>
        </w:rPr>
      </w:pPr>
    </w:p>
    <w:p w:rsidR="00A03335" w:rsidRPr="00D24669" w:rsidRDefault="00884612" w:rsidP="00A03335">
      <w:pPr>
        <w:ind w:firstLine="567"/>
        <w:jc w:val="both"/>
        <w:rPr>
          <w:rFonts w:ascii="Times New Roman" w:eastAsia="Calibri" w:hAnsi="Times New Roman"/>
          <w:b/>
          <w:i/>
          <w:sz w:val="28"/>
          <w:szCs w:val="28"/>
        </w:rPr>
      </w:pPr>
      <w:r w:rsidRPr="00D24669">
        <w:rPr>
          <w:rFonts w:ascii="Times New Roman" w:eastAsia="Calibri" w:hAnsi="Times New Roman"/>
          <w:b/>
          <w:i/>
          <w:sz w:val="28"/>
          <w:szCs w:val="28"/>
        </w:rPr>
        <w:t>3</w:t>
      </w:r>
      <w:r w:rsidR="00A03335" w:rsidRPr="00D24669">
        <w:rPr>
          <w:rFonts w:ascii="Times New Roman" w:eastAsia="Calibri" w:hAnsi="Times New Roman"/>
          <w:b/>
          <w:i/>
          <w:sz w:val="28"/>
          <w:szCs w:val="28"/>
        </w:rPr>
        <w:t>.2.2.Информационное обеспечение реализации программы:</w:t>
      </w:r>
    </w:p>
    <w:p w:rsidR="00A03335" w:rsidRPr="00D24669" w:rsidRDefault="00A03335" w:rsidP="00A03335">
      <w:pPr>
        <w:numPr>
          <w:ilvl w:val="0"/>
          <w:numId w:val="9"/>
        </w:numPr>
        <w:tabs>
          <w:tab w:val="left" w:pos="0"/>
        </w:tabs>
        <w:suppressAutoHyphens/>
        <w:ind w:right="40"/>
        <w:jc w:val="both"/>
        <w:rPr>
          <w:rFonts w:ascii="Times New Roman" w:hAnsi="Times New Roman"/>
          <w:sz w:val="28"/>
          <w:szCs w:val="28"/>
          <w:lang w:eastAsia="en-US"/>
        </w:rPr>
      </w:pPr>
      <w:r w:rsidRPr="00D24669">
        <w:rPr>
          <w:rFonts w:ascii="Times New Roman" w:hAnsi="Times New Roman"/>
          <w:sz w:val="28"/>
          <w:szCs w:val="28"/>
        </w:rPr>
        <w:t xml:space="preserve">http://www.eLIBRARY.ru – Научная электронная библиотека. </w:t>
      </w:r>
    </w:p>
    <w:p w:rsidR="00A03335" w:rsidRPr="00D24669" w:rsidRDefault="00A03335" w:rsidP="00A03335">
      <w:pPr>
        <w:numPr>
          <w:ilvl w:val="0"/>
          <w:numId w:val="9"/>
        </w:numPr>
        <w:tabs>
          <w:tab w:val="left" w:pos="0"/>
        </w:tabs>
        <w:suppressAutoHyphens/>
        <w:ind w:right="40"/>
        <w:jc w:val="both"/>
        <w:rPr>
          <w:rFonts w:ascii="Times New Roman" w:hAnsi="Times New Roman"/>
          <w:sz w:val="28"/>
          <w:szCs w:val="28"/>
          <w:lang w:eastAsia="en-US"/>
        </w:rPr>
      </w:pPr>
      <w:r w:rsidRPr="00D24669">
        <w:rPr>
          <w:rFonts w:ascii="Times New Roman" w:hAnsi="Times New Roman"/>
          <w:sz w:val="28"/>
          <w:szCs w:val="28"/>
        </w:rPr>
        <w:t xml:space="preserve">http://www.pedlib.ru – Педагогическая библиотека. </w:t>
      </w:r>
    </w:p>
    <w:p w:rsidR="00A03335" w:rsidRPr="00D24669" w:rsidRDefault="00A03335" w:rsidP="00A03335">
      <w:pPr>
        <w:numPr>
          <w:ilvl w:val="0"/>
          <w:numId w:val="9"/>
        </w:numPr>
        <w:tabs>
          <w:tab w:val="left" w:pos="0"/>
        </w:tabs>
        <w:suppressAutoHyphens/>
        <w:ind w:right="40"/>
        <w:jc w:val="both"/>
        <w:rPr>
          <w:rFonts w:ascii="Times New Roman" w:hAnsi="Times New Roman"/>
          <w:sz w:val="28"/>
          <w:szCs w:val="28"/>
          <w:lang w:eastAsia="en-US"/>
        </w:rPr>
      </w:pPr>
      <w:r w:rsidRPr="00D24669">
        <w:rPr>
          <w:rFonts w:ascii="Times New Roman" w:hAnsi="Times New Roman"/>
          <w:sz w:val="28"/>
          <w:szCs w:val="28"/>
        </w:rPr>
        <w:t>http://www.rsl.ru – Российская государственная библиотека.</w:t>
      </w:r>
    </w:p>
    <w:p w:rsidR="00A03335" w:rsidRPr="00D24669" w:rsidRDefault="00032D4C" w:rsidP="00A03335">
      <w:pPr>
        <w:numPr>
          <w:ilvl w:val="0"/>
          <w:numId w:val="9"/>
        </w:numPr>
        <w:tabs>
          <w:tab w:val="left" w:pos="0"/>
        </w:tabs>
        <w:suppressAutoHyphens/>
        <w:ind w:right="40"/>
        <w:jc w:val="both"/>
        <w:rPr>
          <w:rFonts w:ascii="Times New Roman" w:hAnsi="Times New Roman"/>
          <w:sz w:val="28"/>
          <w:szCs w:val="28"/>
          <w:lang w:eastAsia="en-US"/>
        </w:rPr>
      </w:pPr>
      <w:hyperlink r:id="rId5" w:history="1">
        <w:r w:rsidR="00A03335" w:rsidRPr="00D24669">
          <w:rPr>
            <w:rFonts w:ascii="Times New Roman" w:eastAsia="Calibri" w:hAnsi="Times New Roman"/>
            <w:sz w:val="28"/>
            <w:szCs w:val="28"/>
            <w:lang w:eastAsia="en-US"/>
          </w:rPr>
          <w:t>http://potomy.ru</w:t>
        </w:r>
      </w:hyperlink>
      <w:r w:rsidR="00A03335" w:rsidRPr="00D24669">
        <w:rPr>
          <w:rFonts w:ascii="Times New Roman" w:eastAsia="Calibri" w:hAnsi="Times New Roman"/>
          <w:sz w:val="28"/>
          <w:szCs w:val="28"/>
          <w:lang w:eastAsia="en-US"/>
        </w:rPr>
        <w:t xml:space="preserve"> – </w:t>
      </w:r>
      <w:proofErr w:type="spellStart"/>
      <w:r w:rsidR="00A03335" w:rsidRPr="00D24669">
        <w:rPr>
          <w:rFonts w:ascii="Times New Roman" w:eastAsia="Calibri" w:hAnsi="Times New Roman"/>
          <w:sz w:val="28"/>
          <w:szCs w:val="28"/>
          <w:lang w:eastAsia="en-US"/>
        </w:rPr>
        <w:t>Потому</w:t>
      </w:r>
      <w:proofErr w:type="gramStart"/>
      <w:r w:rsidR="00A03335" w:rsidRPr="00D24669">
        <w:rPr>
          <w:rFonts w:ascii="Times New Roman" w:eastAsia="Calibri" w:hAnsi="Times New Roman"/>
          <w:sz w:val="28"/>
          <w:szCs w:val="28"/>
          <w:lang w:eastAsia="en-US"/>
        </w:rPr>
        <w:t>.р</w:t>
      </w:r>
      <w:proofErr w:type="gramEnd"/>
      <w:r w:rsidR="00A03335" w:rsidRPr="00D24669">
        <w:rPr>
          <w:rFonts w:ascii="Times New Roman" w:eastAsia="Calibri" w:hAnsi="Times New Roman"/>
          <w:sz w:val="28"/>
          <w:szCs w:val="28"/>
          <w:lang w:eastAsia="en-US"/>
        </w:rPr>
        <w:t>у</w:t>
      </w:r>
      <w:proofErr w:type="spellEnd"/>
      <w:r w:rsidR="00A03335" w:rsidRPr="00D24669">
        <w:rPr>
          <w:rFonts w:ascii="Times New Roman" w:eastAsia="Calibri" w:hAnsi="Times New Roman"/>
          <w:sz w:val="28"/>
          <w:szCs w:val="28"/>
          <w:lang w:eastAsia="en-US"/>
        </w:rPr>
        <w:t xml:space="preserve"> - Детская энциклопедия. Вместе познаём мир</w:t>
      </w:r>
      <w:r w:rsidR="00A03335" w:rsidRPr="00D24669">
        <w:rPr>
          <w:rFonts w:ascii="Times New Roman" w:hAnsi="Times New Roman"/>
          <w:sz w:val="28"/>
          <w:szCs w:val="28"/>
          <w:lang w:eastAsia="en-US"/>
        </w:rPr>
        <w:t>.</w:t>
      </w:r>
    </w:p>
    <w:p w:rsidR="00A03335" w:rsidRPr="00D24669" w:rsidRDefault="00032D4C" w:rsidP="00A03335">
      <w:pPr>
        <w:numPr>
          <w:ilvl w:val="0"/>
          <w:numId w:val="9"/>
        </w:numPr>
        <w:tabs>
          <w:tab w:val="left" w:pos="0"/>
        </w:tabs>
        <w:suppressAutoHyphens/>
        <w:ind w:right="40"/>
        <w:jc w:val="both"/>
        <w:rPr>
          <w:rFonts w:ascii="Times New Roman" w:hAnsi="Times New Roman"/>
          <w:sz w:val="28"/>
          <w:szCs w:val="28"/>
          <w:lang w:eastAsia="en-US"/>
        </w:rPr>
      </w:pPr>
      <w:hyperlink r:id="rId6" w:history="1">
        <w:r w:rsidR="00A03335" w:rsidRPr="00D24669">
          <w:rPr>
            <w:rFonts w:ascii="Times New Roman" w:eastAsia="Calibri" w:hAnsi="Times New Roman"/>
            <w:sz w:val="28"/>
            <w:szCs w:val="28"/>
            <w:lang w:eastAsia="en-US"/>
          </w:rPr>
          <w:t>http://www.megakm.ru</w:t>
        </w:r>
      </w:hyperlink>
      <w:r w:rsidR="00A03335" w:rsidRPr="00D24669">
        <w:rPr>
          <w:rFonts w:ascii="Times New Roman" w:eastAsia="Calibri" w:hAnsi="Times New Roman"/>
          <w:sz w:val="28"/>
          <w:szCs w:val="28"/>
          <w:lang w:eastAsia="en-US"/>
        </w:rPr>
        <w:t xml:space="preserve"> – </w:t>
      </w:r>
      <w:proofErr w:type="spellStart"/>
      <w:r w:rsidR="00A03335" w:rsidRPr="00D24669">
        <w:rPr>
          <w:rFonts w:ascii="Times New Roman" w:eastAsia="Calibri" w:hAnsi="Times New Roman"/>
          <w:sz w:val="28"/>
          <w:szCs w:val="28"/>
          <w:lang w:eastAsia="en-US"/>
        </w:rPr>
        <w:t>Мегаэнциклопедия</w:t>
      </w:r>
      <w:proofErr w:type="spellEnd"/>
      <w:r w:rsidR="00A03335" w:rsidRPr="00D24669">
        <w:rPr>
          <w:rFonts w:ascii="Times New Roman" w:eastAsia="Calibri" w:hAnsi="Times New Roman"/>
          <w:sz w:val="28"/>
          <w:szCs w:val="28"/>
          <w:lang w:eastAsia="en-US"/>
        </w:rPr>
        <w:t xml:space="preserve"> Кирилла и </w:t>
      </w:r>
      <w:proofErr w:type="spellStart"/>
      <w:r w:rsidR="00A03335" w:rsidRPr="00D24669">
        <w:rPr>
          <w:rFonts w:ascii="Times New Roman" w:eastAsia="Calibri" w:hAnsi="Times New Roman"/>
          <w:sz w:val="28"/>
          <w:szCs w:val="28"/>
          <w:lang w:eastAsia="en-US"/>
        </w:rPr>
        <w:t>Мефодия</w:t>
      </w:r>
      <w:proofErr w:type="spellEnd"/>
    </w:p>
    <w:p w:rsidR="00A03335" w:rsidRPr="00D24669" w:rsidRDefault="00032D4C" w:rsidP="00A03335">
      <w:pPr>
        <w:numPr>
          <w:ilvl w:val="0"/>
          <w:numId w:val="9"/>
        </w:numPr>
        <w:tabs>
          <w:tab w:val="left" w:pos="0"/>
        </w:tabs>
        <w:suppressAutoHyphens/>
        <w:ind w:right="40"/>
        <w:jc w:val="both"/>
        <w:rPr>
          <w:rFonts w:ascii="Times New Roman" w:hAnsi="Times New Roman"/>
          <w:sz w:val="28"/>
          <w:szCs w:val="28"/>
          <w:lang w:eastAsia="en-US"/>
        </w:rPr>
      </w:pPr>
      <w:hyperlink r:id="rId7" w:history="1">
        <w:r w:rsidR="00A03335" w:rsidRPr="00D24669">
          <w:rPr>
            <w:rFonts w:ascii="Times New Roman" w:eastAsia="Calibri" w:hAnsi="Times New Roman"/>
            <w:sz w:val="28"/>
            <w:szCs w:val="28"/>
            <w:lang w:eastAsia="en-US"/>
          </w:rPr>
          <w:t>https://stranamasterov.ru/</w:t>
        </w:r>
      </w:hyperlink>
      <w:r w:rsidR="00A03335" w:rsidRPr="00D24669">
        <w:rPr>
          <w:rFonts w:ascii="Times New Roman" w:eastAsia="Calibri" w:hAnsi="Times New Roman"/>
          <w:sz w:val="28"/>
          <w:szCs w:val="28"/>
          <w:lang w:eastAsia="en-US"/>
        </w:rPr>
        <w:t xml:space="preserve">  – сайт Страна Мастеров.</w:t>
      </w:r>
    </w:p>
    <w:p w:rsidR="00A03335" w:rsidRPr="00D24669" w:rsidRDefault="00884612" w:rsidP="00A03335">
      <w:pPr>
        <w:ind w:firstLine="567"/>
        <w:jc w:val="both"/>
        <w:rPr>
          <w:rFonts w:ascii="Times New Roman" w:eastAsia="Calibri" w:hAnsi="Times New Roman"/>
          <w:i/>
          <w:sz w:val="28"/>
          <w:szCs w:val="28"/>
        </w:rPr>
      </w:pPr>
      <w:r w:rsidRPr="00D24669">
        <w:rPr>
          <w:rFonts w:ascii="Times New Roman" w:eastAsia="Calibri" w:hAnsi="Times New Roman"/>
          <w:b/>
          <w:i/>
          <w:sz w:val="28"/>
          <w:szCs w:val="28"/>
        </w:rPr>
        <w:t>3</w:t>
      </w:r>
      <w:r w:rsidR="00A03335" w:rsidRPr="00D24669">
        <w:rPr>
          <w:rFonts w:ascii="Times New Roman" w:eastAsia="Calibri" w:hAnsi="Times New Roman"/>
          <w:b/>
          <w:i/>
          <w:sz w:val="28"/>
          <w:szCs w:val="28"/>
        </w:rPr>
        <w:t>.2.3.Кадровое  обеспечение реализации программы</w:t>
      </w:r>
    </w:p>
    <w:p w:rsidR="00A03335" w:rsidRPr="00D24669" w:rsidRDefault="00A03335" w:rsidP="005B42EB">
      <w:pPr>
        <w:autoSpaceDE w:val="0"/>
        <w:autoSpaceDN w:val="0"/>
        <w:adjustRightInd w:val="0"/>
        <w:ind w:firstLine="709"/>
        <w:jc w:val="both"/>
        <w:rPr>
          <w:rFonts w:ascii="Times New Roman" w:hAnsi="Times New Roman"/>
          <w:sz w:val="28"/>
          <w:szCs w:val="28"/>
        </w:rPr>
      </w:pPr>
      <w:r w:rsidRPr="00D24669">
        <w:rPr>
          <w:rFonts w:ascii="Times New Roman" w:hAnsi="Times New Roman"/>
          <w:sz w:val="28"/>
          <w:szCs w:val="28"/>
        </w:rPr>
        <w:t xml:space="preserve">Реализация дополнительной общеобразовательной </w:t>
      </w:r>
      <w:proofErr w:type="spellStart"/>
      <w:r w:rsidRPr="00D24669">
        <w:rPr>
          <w:rFonts w:ascii="Times New Roman" w:hAnsi="Times New Roman"/>
          <w:sz w:val="28"/>
          <w:szCs w:val="28"/>
        </w:rPr>
        <w:t>общеразвивающей</w:t>
      </w:r>
      <w:proofErr w:type="spellEnd"/>
      <w:r w:rsidRPr="00D24669">
        <w:rPr>
          <w:rFonts w:ascii="Times New Roman" w:hAnsi="Times New Roman"/>
          <w:sz w:val="28"/>
          <w:szCs w:val="28"/>
        </w:rPr>
        <w:t xml:space="preserve"> программы </w:t>
      </w:r>
      <w:r w:rsidR="00466DC2" w:rsidRPr="00D24669">
        <w:rPr>
          <w:rFonts w:ascii="Times New Roman" w:hAnsi="Times New Roman"/>
          <w:sz w:val="28"/>
          <w:szCs w:val="28"/>
        </w:rPr>
        <w:t>«</w:t>
      </w:r>
      <w:r w:rsidR="00A73D7F">
        <w:rPr>
          <w:rFonts w:ascii="Times New Roman" w:hAnsi="Times New Roman"/>
          <w:sz w:val="28"/>
          <w:szCs w:val="28"/>
        </w:rPr>
        <w:t>Мир творчества</w:t>
      </w:r>
      <w:r w:rsidRPr="00D24669">
        <w:rPr>
          <w:rFonts w:ascii="Times New Roman" w:hAnsi="Times New Roman"/>
          <w:sz w:val="28"/>
          <w:szCs w:val="28"/>
        </w:rPr>
        <w:t xml:space="preserve">» осуществляется педагогом дополнительного образования, что закрепляется Профессиональным стандартом «Педагог дополнительного образования детей и взрослых» (Приказ Минтруда России от 08.09.2015 г. № 613н). </w:t>
      </w:r>
    </w:p>
    <w:p w:rsidR="00A03335" w:rsidRPr="00D24669" w:rsidRDefault="00884612" w:rsidP="005B42EB">
      <w:pPr>
        <w:ind w:firstLine="567"/>
        <w:rPr>
          <w:rFonts w:ascii="Times New Roman" w:eastAsia="Calibri" w:hAnsi="Times New Roman"/>
          <w:b/>
          <w:sz w:val="28"/>
          <w:szCs w:val="28"/>
        </w:rPr>
      </w:pPr>
      <w:r w:rsidRPr="00D24669">
        <w:rPr>
          <w:rFonts w:ascii="Times New Roman" w:eastAsia="Calibri" w:hAnsi="Times New Roman"/>
          <w:b/>
          <w:sz w:val="28"/>
          <w:szCs w:val="28"/>
        </w:rPr>
        <w:t>3</w:t>
      </w:r>
      <w:r w:rsidR="00A03335" w:rsidRPr="00D24669">
        <w:rPr>
          <w:rFonts w:ascii="Times New Roman" w:eastAsia="Calibri" w:hAnsi="Times New Roman"/>
          <w:b/>
          <w:sz w:val="28"/>
          <w:szCs w:val="28"/>
        </w:rPr>
        <w:t>.3. Формы аттестации</w:t>
      </w:r>
    </w:p>
    <w:p w:rsidR="00A553AF" w:rsidRPr="00D24669" w:rsidRDefault="00A553AF" w:rsidP="005B42EB">
      <w:pPr>
        <w:suppressAutoHyphens/>
        <w:ind w:firstLine="709"/>
        <w:jc w:val="both"/>
        <w:rPr>
          <w:rFonts w:ascii="Times New Roman" w:hAnsi="Times New Roman"/>
          <w:sz w:val="28"/>
          <w:szCs w:val="28"/>
          <w:lang w:eastAsia="ar-SA"/>
        </w:rPr>
      </w:pPr>
      <w:r w:rsidRPr="00D24669">
        <w:rPr>
          <w:rFonts w:ascii="Times New Roman" w:hAnsi="Times New Roman"/>
          <w:i/>
          <w:sz w:val="28"/>
          <w:szCs w:val="28"/>
          <w:u w:val="single"/>
          <w:lang w:eastAsia="ar-SA"/>
        </w:rPr>
        <w:t xml:space="preserve">Вводный контроль </w:t>
      </w:r>
      <w:r w:rsidRPr="00D24669">
        <w:rPr>
          <w:rFonts w:ascii="Times New Roman" w:hAnsi="Times New Roman"/>
          <w:i/>
          <w:sz w:val="28"/>
          <w:szCs w:val="28"/>
          <w:lang w:eastAsia="ar-SA"/>
        </w:rPr>
        <w:t>(входная аттестация)</w:t>
      </w:r>
      <w:r w:rsidRPr="00D24669">
        <w:rPr>
          <w:rFonts w:ascii="Times New Roman" w:hAnsi="Times New Roman"/>
          <w:sz w:val="28"/>
          <w:szCs w:val="28"/>
          <w:lang w:eastAsia="ar-SA"/>
        </w:rPr>
        <w:t xml:space="preserve"> осуществляется при наборе в объединение и показывает уровень подготовки учащегося (</w:t>
      </w:r>
      <w:r w:rsidR="002B5639" w:rsidRPr="00D24669">
        <w:rPr>
          <w:rFonts w:ascii="Times New Roman" w:hAnsi="Times New Roman"/>
          <w:sz w:val="28"/>
          <w:szCs w:val="28"/>
          <w:lang w:eastAsia="ar-SA"/>
        </w:rPr>
        <w:t>беседа</w:t>
      </w:r>
      <w:r w:rsidRPr="00D24669">
        <w:rPr>
          <w:rFonts w:ascii="Times New Roman" w:hAnsi="Times New Roman"/>
          <w:sz w:val="28"/>
          <w:szCs w:val="28"/>
          <w:lang w:eastAsia="ar-SA"/>
        </w:rPr>
        <w:t>).</w:t>
      </w:r>
    </w:p>
    <w:p w:rsidR="00A553AF" w:rsidRPr="00D24669" w:rsidRDefault="00A553AF" w:rsidP="005B42EB">
      <w:pPr>
        <w:suppressAutoHyphens/>
        <w:ind w:firstLine="709"/>
        <w:jc w:val="both"/>
        <w:rPr>
          <w:rFonts w:ascii="Times New Roman" w:hAnsi="Times New Roman"/>
          <w:sz w:val="28"/>
          <w:szCs w:val="28"/>
          <w:lang w:eastAsia="ar-SA"/>
        </w:rPr>
      </w:pPr>
      <w:r w:rsidRPr="00D24669">
        <w:rPr>
          <w:rFonts w:ascii="Times New Roman" w:eastAsia="Meiryo" w:hAnsi="Times New Roman"/>
          <w:i/>
          <w:iCs/>
          <w:sz w:val="28"/>
          <w:szCs w:val="28"/>
          <w:u w:val="single"/>
          <w:lang w:eastAsia="ar-SA"/>
        </w:rPr>
        <w:t>Промежуточный  контроль  (аттестация)</w:t>
      </w:r>
      <w:r w:rsidRPr="00D24669">
        <w:rPr>
          <w:rFonts w:ascii="Times New Roman" w:eastAsia="Meiryo" w:hAnsi="Times New Roman"/>
          <w:i/>
          <w:iCs/>
          <w:sz w:val="28"/>
          <w:szCs w:val="28"/>
          <w:lang w:eastAsia="ar-SA"/>
        </w:rPr>
        <w:t xml:space="preserve"> </w:t>
      </w:r>
      <w:r w:rsidRPr="00D24669">
        <w:rPr>
          <w:rFonts w:ascii="Times New Roman" w:eastAsia="Meiryo" w:hAnsi="Times New Roman"/>
          <w:sz w:val="28"/>
          <w:szCs w:val="28"/>
          <w:lang w:eastAsia="ar-SA"/>
        </w:rPr>
        <w:t>проводится в конце каждого</w:t>
      </w:r>
      <w:r w:rsidRPr="00D24669">
        <w:rPr>
          <w:rFonts w:ascii="Meiryo" w:eastAsia="Meiryo" w:hAnsi="Meiryo" w:cs="Meiryo"/>
          <w:sz w:val="28"/>
          <w:szCs w:val="28"/>
          <w:lang w:eastAsia="ar-SA"/>
        </w:rPr>
        <w:t xml:space="preserve"> </w:t>
      </w:r>
      <w:r w:rsidRPr="00D24669">
        <w:rPr>
          <w:rFonts w:ascii="Times New Roman" w:eastAsia="Meiryo" w:hAnsi="Times New Roman"/>
          <w:sz w:val="28"/>
          <w:szCs w:val="28"/>
          <w:lang w:eastAsia="ar-SA"/>
        </w:rPr>
        <w:t>года обучения, позволяет</w:t>
      </w:r>
      <w:r w:rsidRPr="00D24669">
        <w:rPr>
          <w:rFonts w:ascii="Times New Roman" w:hAnsi="Times New Roman"/>
          <w:sz w:val="28"/>
          <w:szCs w:val="28"/>
          <w:lang w:eastAsia="ar-SA"/>
        </w:rPr>
        <w:t xml:space="preserve"> </w:t>
      </w:r>
      <w:r w:rsidRPr="00D24669">
        <w:rPr>
          <w:rFonts w:ascii="Times New Roman" w:eastAsia="Meiryo" w:hAnsi="Times New Roman"/>
          <w:sz w:val="28"/>
          <w:szCs w:val="28"/>
          <w:lang w:eastAsia="ar-SA"/>
        </w:rPr>
        <w:t xml:space="preserve">выявить динамику изменений образовательного уровня и скорректировать процесс обучения (педагогическое наблюдение, </w:t>
      </w:r>
      <w:r w:rsidR="002B5639" w:rsidRPr="00D24669">
        <w:rPr>
          <w:rFonts w:ascii="Times New Roman" w:eastAsia="Meiryo" w:hAnsi="Times New Roman"/>
          <w:sz w:val="28"/>
          <w:szCs w:val="28"/>
          <w:lang w:eastAsia="ar-SA"/>
        </w:rPr>
        <w:t>беседа</w:t>
      </w:r>
      <w:r w:rsidRPr="00D24669">
        <w:rPr>
          <w:rFonts w:ascii="Times New Roman" w:eastAsia="Meiryo" w:hAnsi="Times New Roman"/>
          <w:sz w:val="28"/>
          <w:szCs w:val="28"/>
          <w:lang w:eastAsia="ar-SA"/>
        </w:rPr>
        <w:t>).</w:t>
      </w:r>
    </w:p>
    <w:p w:rsidR="00A553AF" w:rsidRPr="00D24669" w:rsidRDefault="00A553AF" w:rsidP="005B42EB">
      <w:pPr>
        <w:ind w:right="-144" w:firstLine="709"/>
        <w:jc w:val="both"/>
        <w:rPr>
          <w:rFonts w:ascii="Times New Roman" w:eastAsia="Meiryo" w:hAnsi="Times New Roman"/>
          <w:sz w:val="28"/>
          <w:szCs w:val="28"/>
          <w:lang w:eastAsia="ar-SA"/>
        </w:rPr>
      </w:pPr>
      <w:r w:rsidRPr="00D24669">
        <w:rPr>
          <w:rFonts w:ascii="Times New Roman" w:hAnsi="Times New Roman"/>
          <w:i/>
          <w:sz w:val="28"/>
          <w:szCs w:val="28"/>
          <w:u w:val="single"/>
          <w:lang w:eastAsia="en-US"/>
        </w:rPr>
        <w:t>Итоговый контроль (аттестация)</w:t>
      </w:r>
      <w:r w:rsidRPr="00D24669">
        <w:rPr>
          <w:rFonts w:ascii="Times New Roman" w:hAnsi="Times New Roman"/>
          <w:sz w:val="28"/>
          <w:szCs w:val="28"/>
          <w:lang w:eastAsia="en-US"/>
        </w:rPr>
        <w:t xml:space="preserve"> </w:t>
      </w:r>
      <w:r w:rsidRPr="00D24669">
        <w:rPr>
          <w:rFonts w:ascii="Times New Roman" w:eastAsia="Meiryo" w:hAnsi="Times New Roman"/>
          <w:sz w:val="28"/>
          <w:szCs w:val="28"/>
          <w:lang w:eastAsia="ar-SA"/>
        </w:rPr>
        <w:t>представляет собой оценку качества усвоения</w:t>
      </w:r>
      <w:r w:rsidRPr="00D24669">
        <w:rPr>
          <w:rFonts w:ascii="Meiryo" w:eastAsia="Meiryo" w:hAnsi="Meiryo" w:cs="Meiryo"/>
          <w:sz w:val="28"/>
          <w:szCs w:val="28"/>
          <w:lang w:eastAsia="ar-SA"/>
        </w:rPr>
        <w:t xml:space="preserve"> </w:t>
      </w:r>
      <w:r w:rsidRPr="00D24669">
        <w:rPr>
          <w:rFonts w:ascii="Times New Roman" w:eastAsia="Meiryo" w:hAnsi="Times New Roman"/>
          <w:sz w:val="28"/>
          <w:szCs w:val="28"/>
          <w:lang w:eastAsia="ar-SA"/>
        </w:rPr>
        <w:t>учащимися содержания общеразвивающей программы за весь период обучения</w:t>
      </w:r>
      <w:r w:rsidR="002B5639" w:rsidRPr="00D24669">
        <w:rPr>
          <w:rFonts w:ascii="Times New Roman" w:eastAsia="Meiryo" w:hAnsi="Times New Roman"/>
          <w:sz w:val="28"/>
          <w:szCs w:val="28"/>
          <w:lang w:eastAsia="ar-SA"/>
        </w:rPr>
        <w:t xml:space="preserve"> </w:t>
      </w:r>
      <w:r w:rsidRPr="00D24669">
        <w:rPr>
          <w:rFonts w:ascii="Times New Roman" w:hAnsi="Times New Roman" w:cs="Meiryo"/>
          <w:sz w:val="28"/>
          <w:szCs w:val="28"/>
        </w:rPr>
        <w:t>(</w:t>
      </w:r>
      <w:r w:rsidR="002B5639" w:rsidRPr="00D24669">
        <w:rPr>
          <w:rFonts w:ascii="Times New Roman" w:hAnsi="Times New Roman" w:cs="Meiryo"/>
          <w:sz w:val="28"/>
          <w:szCs w:val="28"/>
        </w:rPr>
        <w:t>мини-выставка</w:t>
      </w:r>
      <w:r w:rsidRPr="00D24669">
        <w:rPr>
          <w:rFonts w:ascii="Times New Roman" w:hAnsi="Times New Roman" w:cs="Meiryo"/>
          <w:sz w:val="28"/>
          <w:szCs w:val="28"/>
        </w:rPr>
        <w:t>)</w:t>
      </w:r>
      <w:r w:rsidR="002B5639" w:rsidRPr="00D24669">
        <w:rPr>
          <w:rFonts w:ascii="Times New Roman" w:hAnsi="Times New Roman" w:cs="Meiryo"/>
          <w:sz w:val="28"/>
          <w:szCs w:val="28"/>
        </w:rPr>
        <w:t>.</w:t>
      </w:r>
      <w:r w:rsidRPr="00D24669">
        <w:rPr>
          <w:rFonts w:ascii="Times New Roman" w:hAnsi="Times New Roman" w:cs="Meiryo"/>
          <w:sz w:val="28"/>
          <w:szCs w:val="28"/>
        </w:rPr>
        <w:t xml:space="preserve"> </w:t>
      </w:r>
    </w:p>
    <w:p w:rsidR="003720B8" w:rsidRPr="00D24669" w:rsidRDefault="00884612" w:rsidP="006E6649">
      <w:pPr>
        <w:ind w:firstLine="567"/>
        <w:rPr>
          <w:rFonts w:ascii="Times New Roman" w:hAnsi="Times New Roman"/>
          <w:b/>
          <w:bCs/>
          <w:sz w:val="28"/>
          <w:szCs w:val="28"/>
        </w:rPr>
      </w:pPr>
      <w:r w:rsidRPr="00D24669">
        <w:rPr>
          <w:rFonts w:ascii="Times New Roman" w:hAnsi="Times New Roman"/>
          <w:b/>
          <w:bCs/>
          <w:sz w:val="28"/>
          <w:szCs w:val="28"/>
        </w:rPr>
        <w:lastRenderedPageBreak/>
        <w:t>3</w:t>
      </w:r>
      <w:r w:rsidR="003720B8" w:rsidRPr="00D24669">
        <w:rPr>
          <w:rFonts w:ascii="Times New Roman" w:hAnsi="Times New Roman"/>
          <w:b/>
          <w:bCs/>
          <w:sz w:val="28"/>
          <w:szCs w:val="28"/>
        </w:rPr>
        <w:t>.5. Методические материалы</w:t>
      </w:r>
    </w:p>
    <w:p w:rsidR="003720B8" w:rsidRPr="00D24669" w:rsidRDefault="00884612" w:rsidP="003720B8">
      <w:pPr>
        <w:ind w:firstLine="567"/>
        <w:jc w:val="both"/>
        <w:rPr>
          <w:rFonts w:ascii="Times New Roman" w:eastAsia="Calibri" w:hAnsi="Times New Roman"/>
          <w:b/>
          <w:i/>
          <w:sz w:val="28"/>
          <w:szCs w:val="28"/>
        </w:rPr>
      </w:pPr>
      <w:r w:rsidRPr="00D24669">
        <w:rPr>
          <w:rFonts w:ascii="Times New Roman" w:eastAsia="Calibri" w:hAnsi="Times New Roman"/>
          <w:b/>
          <w:i/>
          <w:sz w:val="28"/>
          <w:szCs w:val="28"/>
        </w:rPr>
        <w:t>3</w:t>
      </w:r>
      <w:r w:rsidR="003720B8" w:rsidRPr="00D24669">
        <w:rPr>
          <w:rFonts w:ascii="Times New Roman" w:eastAsia="Calibri" w:hAnsi="Times New Roman"/>
          <w:b/>
          <w:i/>
          <w:sz w:val="28"/>
          <w:szCs w:val="28"/>
        </w:rPr>
        <w:t>.5.1. Методы обучения.</w:t>
      </w:r>
    </w:p>
    <w:p w:rsidR="00006AC3" w:rsidRPr="00D24669" w:rsidRDefault="00006AC3" w:rsidP="00006AC3">
      <w:pPr>
        <w:ind w:firstLine="540"/>
        <w:jc w:val="both"/>
        <w:rPr>
          <w:rFonts w:ascii="Times New Roman" w:eastAsia="Calibri" w:hAnsi="Times New Roman"/>
          <w:sz w:val="28"/>
          <w:szCs w:val="28"/>
          <w:lang w:eastAsia="en-US"/>
        </w:rPr>
      </w:pPr>
      <w:proofErr w:type="gramStart"/>
      <w:r w:rsidRPr="00D24669">
        <w:rPr>
          <w:rFonts w:ascii="Times New Roman" w:eastAsia="Calibri" w:hAnsi="Times New Roman"/>
          <w:sz w:val="28"/>
          <w:szCs w:val="28"/>
          <w:lang w:eastAsia="en-US"/>
        </w:rPr>
        <w:t>Выбор методов обучения зависит о психофизиологических, возрастных особенностей обучающегося, темы и формы занятий.</w:t>
      </w:r>
      <w:proofErr w:type="gramEnd"/>
      <w:r w:rsidRPr="00D24669">
        <w:rPr>
          <w:rFonts w:ascii="Times New Roman" w:eastAsia="Calibri" w:hAnsi="Times New Roman"/>
          <w:sz w:val="28"/>
          <w:szCs w:val="28"/>
          <w:lang w:eastAsia="en-US"/>
        </w:rPr>
        <w:t xml:space="preserve"> При этом в процессе обучения все методы реализуются в теснейшей взаимосвязи.</w:t>
      </w:r>
    </w:p>
    <w:p w:rsidR="00006AC3" w:rsidRPr="00D24669" w:rsidRDefault="00006AC3" w:rsidP="00006AC3">
      <w:pPr>
        <w:ind w:firstLine="540"/>
        <w:jc w:val="both"/>
        <w:rPr>
          <w:rFonts w:ascii="Times New Roman" w:eastAsia="Calibri" w:hAnsi="Times New Roman"/>
          <w:sz w:val="28"/>
          <w:szCs w:val="28"/>
          <w:lang w:eastAsia="en-US"/>
        </w:rPr>
      </w:pPr>
      <w:proofErr w:type="gramStart"/>
      <w:r w:rsidRPr="00D24669">
        <w:rPr>
          <w:rFonts w:ascii="Times New Roman" w:eastAsia="Calibri" w:hAnsi="Times New Roman"/>
          <w:i/>
          <w:sz w:val="28"/>
          <w:szCs w:val="28"/>
          <w:lang w:eastAsia="en-US"/>
        </w:rPr>
        <w:t>Наблюдение</w:t>
      </w:r>
      <w:r w:rsidRPr="00D24669">
        <w:rPr>
          <w:rFonts w:ascii="Times New Roman" w:eastAsia="Calibri" w:hAnsi="Times New Roman"/>
          <w:sz w:val="28"/>
          <w:szCs w:val="28"/>
          <w:lang w:eastAsia="en-US"/>
        </w:rPr>
        <w:t xml:space="preserve"> – умение всматриваться в явления окружающего мира, замечать происходящие изменения, устанавливать их причины (кратковременные и длительные; повторные и сравнительные; распознающего характера; за изменением и преобразованием объектов; репродуктивного характера.</w:t>
      </w:r>
      <w:proofErr w:type="gramEnd"/>
    </w:p>
    <w:p w:rsidR="00006AC3" w:rsidRPr="00D24669" w:rsidRDefault="00006AC3" w:rsidP="00006AC3">
      <w:pPr>
        <w:ind w:firstLine="540"/>
        <w:jc w:val="both"/>
        <w:rPr>
          <w:rFonts w:ascii="Times New Roman" w:eastAsia="Calibri" w:hAnsi="Times New Roman"/>
          <w:sz w:val="28"/>
          <w:szCs w:val="28"/>
          <w:lang w:eastAsia="en-US"/>
        </w:rPr>
      </w:pPr>
      <w:r w:rsidRPr="00D24669">
        <w:rPr>
          <w:rFonts w:ascii="Times New Roman" w:eastAsia="Calibri" w:hAnsi="Times New Roman"/>
          <w:i/>
          <w:sz w:val="28"/>
          <w:szCs w:val="28"/>
          <w:lang w:eastAsia="en-US"/>
        </w:rPr>
        <w:t>Демонстрация наглядных пособий</w:t>
      </w:r>
      <w:r w:rsidRPr="00D24669">
        <w:rPr>
          <w:rFonts w:ascii="Times New Roman" w:eastAsia="Calibri" w:hAnsi="Times New Roman"/>
          <w:sz w:val="28"/>
          <w:szCs w:val="28"/>
          <w:lang w:eastAsia="en-US"/>
        </w:rPr>
        <w:t xml:space="preserve"> (предметов, репродукций, диафильмов, слайдов, видеозаписей, компьютерных программ).</w:t>
      </w:r>
    </w:p>
    <w:p w:rsidR="00006AC3" w:rsidRPr="00D24669" w:rsidRDefault="00006AC3" w:rsidP="00006AC3">
      <w:pPr>
        <w:ind w:firstLine="540"/>
        <w:jc w:val="both"/>
        <w:rPr>
          <w:rFonts w:ascii="Times New Roman" w:eastAsia="Calibri" w:hAnsi="Times New Roman"/>
          <w:sz w:val="28"/>
          <w:szCs w:val="28"/>
          <w:lang w:eastAsia="en-US"/>
        </w:rPr>
      </w:pPr>
      <w:r w:rsidRPr="00D24669">
        <w:rPr>
          <w:rFonts w:ascii="Times New Roman" w:eastAsia="Calibri" w:hAnsi="Times New Roman"/>
          <w:i/>
          <w:sz w:val="28"/>
          <w:szCs w:val="28"/>
          <w:lang w:eastAsia="en-US"/>
        </w:rPr>
        <w:t>Словесные методы и приемы обучения</w:t>
      </w:r>
      <w:r w:rsidRPr="00D24669">
        <w:rPr>
          <w:rFonts w:ascii="Times New Roman" w:eastAsia="Calibri" w:hAnsi="Times New Roman"/>
          <w:b/>
          <w:sz w:val="28"/>
          <w:szCs w:val="28"/>
          <w:lang w:eastAsia="en-US"/>
        </w:rPr>
        <w:t xml:space="preserve"> </w:t>
      </w:r>
      <w:proofErr w:type="gramStart"/>
      <w:r w:rsidRPr="00D24669">
        <w:rPr>
          <w:rFonts w:ascii="Times New Roman" w:eastAsia="Calibri" w:hAnsi="Times New Roman"/>
          <w:sz w:val="28"/>
          <w:szCs w:val="28"/>
          <w:lang w:eastAsia="en-US"/>
        </w:rPr>
        <w:t xml:space="preserve">( </w:t>
      </w:r>
      <w:proofErr w:type="gramEnd"/>
      <w:r w:rsidRPr="00D24669">
        <w:rPr>
          <w:rFonts w:ascii="Times New Roman" w:eastAsia="Calibri" w:hAnsi="Times New Roman"/>
          <w:sz w:val="28"/>
          <w:szCs w:val="28"/>
          <w:lang w:eastAsia="en-US"/>
        </w:rPr>
        <w:t>рассказ педагога, рассказы детей (пересказ сказок, рассказы по картинам, о предметах, из детского опыта, творческие рассказы), беседа).</w:t>
      </w:r>
    </w:p>
    <w:p w:rsidR="00006AC3" w:rsidRPr="00D24669" w:rsidRDefault="00006AC3" w:rsidP="00006AC3">
      <w:pPr>
        <w:ind w:firstLine="540"/>
        <w:jc w:val="both"/>
        <w:rPr>
          <w:rFonts w:ascii="Times New Roman" w:eastAsia="Calibri" w:hAnsi="Times New Roman"/>
          <w:sz w:val="28"/>
          <w:szCs w:val="28"/>
          <w:lang w:eastAsia="en-US"/>
        </w:rPr>
      </w:pPr>
      <w:r w:rsidRPr="00D24669">
        <w:rPr>
          <w:rFonts w:ascii="Times New Roman" w:eastAsia="Calibri" w:hAnsi="Times New Roman"/>
          <w:i/>
          <w:sz w:val="28"/>
          <w:szCs w:val="28"/>
          <w:lang w:eastAsia="en-US"/>
        </w:rPr>
        <w:t>Игровые методы и приемы обучения</w:t>
      </w:r>
      <w:r w:rsidRPr="00D24669">
        <w:rPr>
          <w:rFonts w:ascii="Times New Roman" w:eastAsia="Calibri" w:hAnsi="Times New Roman"/>
          <w:b/>
          <w:sz w:val="28"/>
          <w:szCs w:val="28"/>
          <w:lang w:eastAsia="en-US"/>
        </w:rPr>
        <w:t xml:space="preserve"> </w:t>
      </w:r>
      <w:r w:rsidRPr="00D24669">
        <w:rPr>
          <w:rFonts w:ascii="Times New Roman" w:eastAsia="Calibri" w:hAnsi="Times New Roman"/>
          <w:sz w:val="28"/>
          <w:szCs w:val="28"/>
          <w:lang w:eastAsia="en-US"/>
        </w:rPr>
        <w:t>(дидактическая игра</w:t>
      </w:r>
      <w:r w:rsidRPr="00D24669">
        <w:rPr>
          <w:rFonts w:ascii="Times New Roman" w:eastAsia="Calibri" w:hAnsi="Times New Roman"/>
          <w:b/>
          <w:sz w:val="28"/>
          <w:szCs w:val="28"/>
          <w:lang w:eastAsia="en-US"/>
        </w:rPr>
        <w:t xml:space="preserve">, </w:t>
      </w:r>
      <w:r w:rsidRPr="00D24669">
        <w:rPr>
          <w:rFonts w:ascii="Times New Roman" w:eastAsia="Calibri" w:hAnsi="Times New Roman"/>
          <w:sz w:val="28"/>
          <w:szCs w:val="28"/>
          <w:lang w:eastAsia="en-US"/>
        </w:rPr>
        <w:t>загадывание и отгадывание загадок,  создание игровой ситуации).</w:t>
      </w:r>
    </w:p>
    <w:p w:rsidR="00A34005" w:rsidRPr="00D24669" w:rsidRDefault="00006AC3" w:rsidP="00177FD9">
      <w:pPr>
        <w:ind w:firstLine="540"/>
        <w:jc w:val="both"/>
        <w:rPr>
          <w:rFonts w:ascii="Times New Roman" w:eastAsia="Calibri" w:hAnsi="Times New Roman"/>
          <w:sz w:val="28"/>
          <w:szCs w:val="28"/>
          <w:lang w:eastAsia="en-US"/>
        </w:rPr>
      </w:pPr>
      <w:r w:rsidRPr="00D24669">
        <w:rPr>
          <w:rFonts w:ascii="Times New Roman" w:eastAsia="Calibri" w:hAnsi="Times New Roman"/>
          <w:i/>
          <w:sz w:val="28"/>
          <w:szCs w:val="28"/>
          <w:lang w:eastAsia="en-US"/>
        </w:rPr>
        <w:t>Практические методы обучения</w:t>
      </w:r>
      <w:r w:rsidRPr="00D24669">
        <w:rPr>
          <w:rFonts w:ascii="Times New Roman" w:eastAsia="Calibri" w:hAnsi="Times New Roman"/>
          <w:b/>
          <w:sz w:val="28"/>
          <w:szCs w:val="28"/>
          <w:lang w:eastAsia="en-US"/>
        </w:rPr>
        <w:t xml:space="preserve"> </w:t>
      </w:r>
      <w:r w:rsidR="00177FD9" w:rsidRPr="00D24669">
        <w:rPr>
          <w:rFonts w:ascii="Times New Roman" w:eastAsia="Calibri" w:hAnsi="Times New Roman"/>
          <w:sz w:val="28"/>
          <w:szCs w:val="28"/>
          <w:lang w:eastAsia="en-US"/>
        </w:rPr>
        <w:t>(упражнение, моделирование)</w:t>
      </w:r>
    </w:p>
    <w:p w:rsidR="003720B8" w:rsidRPr="00D24669" w:rsidRDefault="00884612" w:rsidP="003720B8">
      <w:pPr>
        <w:tabs>
          <w:tab w:val="left" w:pos="1134"/>
        </w:tabs>
        <w:ind w:firstLine="567"/>
        <w:jc w:val="both"/>
        <w:rPr>
          <w:rFonts w:ascii="Times New Roman" w:eastAsia="Calibri" w:hAnsi="Times New Roman"/>
          <w:b/>
          <w:i/>
          <w:sz w:val="28"/>
          <w:szCs w:val="28"/>
        </w:rPr>
      </w:pPr>
      <w:r w:rsidRPr="00D24669">
        <w:rPr>
          <w:rFonts w:ascii="Times New Roman" w:eastAsia="Calibri" w:hAnsi="Times New Roman"/>
          <w:b/>
          <w:i/>
          <w:sz w:val="28"/>
          <w:szCs w:val="28"/>
        </w:rPr>
        <w:t>3</w:t>
      </w:r>
      <w:r w:rsidR="003720B8" w:rsidRPr="00D24669">
        <w:rPr>
          <w:rFonts w:ascii="Times New Roman" w:eastAsia="Calibri" w:hAnsi="Times New Roman"/>
          <w:b/>
          <w:i/>
          <w:sz w:val="28"/>
          <w:szCs w:val="28"/>
        </w:rPr>
        <w:t>.5.2. Педагогические технологии:</w:t>
      </w:r>
    </w:p>
    <w:p w:rsidR="00006AC3" w:rsidRPr="00D24669" w:rsidRDefault="00006AC3" w:rsidP="00006AC3">
      <w:pPr>
        <w:suppressAutoHyphens/>
        <w:ind w:firstLine="360"/>
        <w:jc w:val="both"/>
        <w:rPr>
          <w:rFonts w:ascii="Times New Roman" w:hAnsi="Times New Roman"/>
          <w:sz w:val="28"/>
          <w:szCs w:val="28"/>
        </w:rPr>
      </w:pPr>
      <w:r w:rsidRPr="00D24669">
        <w:rPr>
          <w:rFonts w:ascii="Times New Roman" w:hAnsi="Times New Roman"/>
          <w:bCs/>
          <w:i/>
          <w:sz w:val="28"/>
          <w:szCs w:val="28"/>
        </w:rPr>
        <w:t>Игровые технологии</w:t>
      </w:r>
      <w:r w:rsidRPr="00D24669">
        <w:rPr>
          <w:rFonts w:ascii="Times New Roman" w:hAnsi="Times New Roman"/>
          <w:sz w:val="28"/>
          <w:szCs w:val="28"/>
        </w:rPr>
        <w:t xml:space="preserve"> (</w:t>
      </w:r>
      <w:proofErr w:type="spellStart"/>
      <w:r w:rsidRPr="00D24669">
        <w:rPr>
          <w:rFonts w:ascii="Times New Roman" w:hAnsi="Times New Roman"/>
          <w:sz w:val="28"/>
          <w:szCs w:val="28"/>
        </w:rPr>
        <w:t>Пидкасистый</w:t>
      </w:r>
      <w:proofErr w:type="spellEnd"/>
      <w:r w:rsidRPr="00D24669">
        <w:rPr>
          <w:rFonts w:ascii="Times New Roman" w:hAnsi="Times New Roman"/>
          <w:sz w:val="28"/>
          <w:szCs w:val="28"/>
        </w:rPr>
        <w:t xml:space="preserve"> П.И., </w:t>
      </w:r>
      <w:proofErr w:type="spellStart"/>
      <w:r w:rsidRPr="00D24669">
        <w:rPr>
          <w:rFonts w:ascii="Times New Roman" w:hAnsi="Times New Roman"/>
          <w:sz w:val="28"/>
          <w:szCs w:val="28"/>
        </w:rPr>
        <w:t>Эльконин</w:t>
      </w:r>
      <w:proofErr w:type="spellEnd"/>
      <w:r w:rsidRPr="00D24669">
        <w:rPr>
          <w:rFonts w:ascii="Times New Roman" w:hAnsi="Times New Roman"/>
          <w:sz w:val="28"/>
          <w:szCs w:val="28"/>
        </w:rPr>
        <w:t xml:space="preserve"> Д.Б.) обладают средствами, активизирующими и интенсифицирующими деятельность учащихся. В их основу положена педагогическая игра как основной вид деятельности, направленный на усвоение общественного опыта. </w:t>
      </w:r>
      <w:r w:rsidRPr="00D24669">
        <w:rPr>
          <w:rFonts w:ascii="Times New Roman" w:hAnsi="Times New Roman"/>
          <w:bCs/>
          <w:sz w:val="28"/>
          <w:szCs w:val="28"/>
        </w:rPr>
        <w:t>Технология проведения учебного занятия-игры</w:t>
      </w:r>
      <w:r w:rsidRPr="00D24669">
        <w:rPr>
          <w:rFonts w:ascii="Times New Roman" w:hAnsi="Times New Roman"/>
          <w:b/>
          <w:bCs/>
          <w:sz w:val="28"/>
          <w:szCs w:val="28"/>
        </w:rPr>
        <w:t xml:space="preserve"> </w:t>
      </w:r>
      <w:r w:rsidRPr="00D24669">
        <w:rPr>
          <w:rFonts w:ascii="Times New Roman" w:hAnsi="Times New Roman"/>
          <w:sz w:val="28"/>
          <w:szCs w:val="28"/>
        </w:rPr>
        <w:t xml:space="preserve">состоит из следующих этапов: </w:t>
      </w:r>
    </w:p>
    <w:p w:rsidR="00006AC3" w:rsidRPr="00D24669" w:rsidRDefault="00006AC3" w:rsidP="00006AC3">
      <w:pPr>
        <w:numPr>
          <w:ilvl w:val="0"/>
          <w:numId w:val="18"/>
        </w:numPr>
        <w:jc w:val="both"/>
        <w:rPr>
          <w:rFonts w:ascii="Times New Roman" w:hAnsi="Times New Roman"/>
          <w:sz w:val="28"/>
          <w:szCs w:val="28"/>
        </w:rPr>
      </w:pPr>
      <w:r w:rsidRPr="00D24669">
        <w:rPr>
          <w:rFonts w:ascii="Times New Roman" w:hAnsi="Times New Roman"/>
          <w:sz w:val="28"/>
          <w:szCs w:val="28"/>
        </w:rPr>
        <w:t>Этап подготовки (определение учебной цели, описание изучаемой проблемы, составление плана проведения и общее описание игры, разработка сценария, расстановка действующих лиц, договоренность об условиях и правилах, консультации).</w:t>
      </w:r>
    </w:p>
    <w:p w:rsidR="00006AC3" w:rsidRPr="00D24669" w:rsidRDefault="00006AC3" w:rsidP="00006AC3">
      <w:pPr>
        <w:numPr>
          <w:ilvl w:val="0"/>
          <w:numId w:val="18"/>
        </w:numPr>
        <w:jc w:val="both"/>
        <w:rPr>
          <w:rFonts w:ascii="Times New Roman" w:hAnsi="Times New Roman"/>
          <w:sz w:val="28"/>
          <w:szCs w:val="28"/>
        </w:rPr>
      </w:pPr>
      <w:r w:rsidRPr="00D24669">
        <w:rPr>
          <w:rFonts w:ascii="Times New Roman" w:hAnsi="Times New Roman"/>
          <w:sz w:val="28"/>
          <w:szCs w:val="28"/>
        </w:rPr>
        <w:t>Этап проведения (непосредственно процесс игры: выступления групп, дискуссии, отстаивание результатов).</w:t>
      </w:r>
    </w:p>
    <w:p w:rsidR="00006AC3" w:rsidRPr="00D24669" w:rsidRDefault="00006AC3" w:rsidP="00006AC3">
      <w:pPr>
        <w:numPr>
          <w:ilvl w:val="0"/>
          <w:numId w:val="18"/>
        </w:numPr>
        <w:jc w:val="both"/>
        <w:rPr>
          <w:rFonts w:ascii="Times New Roman" w:hAnsi="Times New Roman"/>
          <w:sz w:val="28"/>
          <w:szCs w:val="28"/>
        </w:rPr>
      </w:pPr>
      <w:proofErr w:type="gramStart"/>
      <w:r w:rsidRPr="00D24669">
        <w:rPr>
          <w:rFonts w:ascii="Times New Roman" w:hAnsi="Times New Roman"/>
          <w:sz w:val="28"/>
          <w:szCs w:val="28"/>
        </w:rPr>
        <w:t>Этап анализа и обсуждения результатов (анализ, рефлексия, оценка, самооценка, выводы, обобщения, рекомендации).</w:t>
      </w:r>
      <w:proofErr w:type="gramEnd"/>
    </w:p>
    <w:p w:rsidR="00006AC3" w:rsidRPr="00D24669" w:rsidRDefault="00006AC3" w:rsidP="00006AC3">
      <w:pPr>
        <w:ind w:firstLine="360"/>
        <w:jc w:val="both"/>
        <w:rPr>
          <w:rFonts w:ascii="Times New Roman" w:eastAsia="MS Gothic" w:hAnsi="Times New Roman"/>
          <w:sz w:val="28"/>
          <w:szCs w:val="28"/>
          <w:lang w:eastAsia="ar-SA"/>
        </w:rPr>
      </w:pPr>
      <w:proofErr w:type="spellStart"/>
      <w:r w:rsidRPr="00D24669">
        <w:rPr>
          <w:rFonts w:ascii="Times New Roman" w:eastAsia="MS Gothic" w:hAnsi="Times New Roman"/>
          <w:bCs/>
          <w:i/>
          <w:iCs/>
          <w:sz w:val="28"/>
          <w:szCs w:val="28"/>
          <w:lang w:eastAsia="ar-SA"/>
        </w:rPr>
        <w:t>Здоровьесберегающая</w:t>
      </w:r>
      <w:proofErr w:type="spellEnd"/>
      <w:r w:rsidRPr="00D24669">
        <w:rPr>
          <w:rFonts w:ascii="Times New Roman" w:eastAsia="Meiryo" w:hAnsi="Times New Roman"/>
          <w:bCs/>
          <w:i/>
          <w:iCs/>
          <w:sz w:val="28"/>
          <w:szCs w:val="28"/>
          <w:lang w:eastAsia="ar-SA"/>
        </w:rPr>
        <w:t xml:space="preserve"> </w:t>
      </w:r>
      <w:r w:rsidRPr="00D24669">
        <w:rPr>
          <w:rFonts w:ascii="Times New Roman" w:eastAsia="MS Gothic" w:hAnsi="Times New Roman"/>
          <w:bCs/>
          <w:i/>
          <w:iCs/>
          <w:sz w:val="28"/>
          <w:szCs w:val="28"/>
          <w:lang w:eastAsia="ar-SA"/>
        </w:rPr>
        <w:t>технология</w:t>
      </w:r>
      <w:r w:rsidRPr="00D24669">
        <w:rPr>
          <w:rFonts w:ascii="Times New Roman" w:eastAsia="Meiryo" w:hAnsi="Times New Roman"/>
          <w:b/>
          <w:bCs/>
          <w:i/>
          <w:iCs/>
          <w:sz w:val="28"/>
          <w:szCs w:val="28"/>
          <w:lang w:eastAsia="ar-SA"/>
        </w:rPr>
        <w:t xml:space="preserve"> </w:t>
      </w:r>
      <w:r w:rsidRPr="00D24669">
        <w:rPr>
          <w:rFonts w:ascii="Times New Roman" w:eastAsia="Microsoft JhengHei Light" w:hAnsi="Times New Roman"/>
          <w:bCs/>
          <w:sz w:val="28"/>
          <w:szCs w:val="28"/>
        </w:rPr>
        <w:t>(</w:t>
      </w:r>
      <w:r w:rsidRPr="00D24669">
        <w:rPr>
          <w:rFonts w:ascii="Times New Roman" w:eastAsia="MS Gothic" w:hAnsi="Times New Roman"/>
          <w:bCs/>
          <w:sz w:val="28"/>
          <w:szCs w:val="28"/>
        </w:rPr>
        <w:t>Ю</w:t>
      </w:r>
      <w:r w:rsidRPr="00D24669">
        <w:rPr>
          <w:rFonts w:ascii="Times New Roman" w:eastAsia="Microsoft JhengHei Light" w:hAnsi="Times New Roman"/>
          <w:b/>
          <w:bCs/>
          <w:sz w:val="28"/>
          <w:szCs w:val="28"/>
        </w:rPr>
        <w:t>.</w:t>
      </w:r>
      <w:r w:rsidRPr="00D24669">
        <w:rPr>
          <w:rFonts w:ascii="Times New Roman" w:eastAsia="MS Gothic" w:hAnsi="Times New Roman"/>
          <w:b/>
          <w:bCs/>
          <w:sz w:val="28"/>
          <w:szCs w:val="28"/>
        </w:rPr>
        <w:t>А</w:t>
      </w:r>
      <w:r w:rsidRPr="00D24669">
        <w:rPr>
          <w:rFonts w:ascii="Times New Roman" w:eastAsia="Microsoft JhengHei Light" w:hAnsi="Times New Roman"/>
          <w:b/>
          <w:bCs/>
          <w:sz w:val="28"/>
          <w:szCs w:val="28"/>
        </w:rPr>
        <w:t xml:space="preserve">. </w:t>
      </w:r>
      <w:proofErr w:type="spellStart"/>
      <w:r w:rsidRPr="00D24669">
        <w:rPr>
          <w:rFonts w:ascii="Times New Roman" w:eastAsia="MS Gothic" w:hAnsi="Times New Roman"/>
          <w:sz w:val="28"/>
          <w:szCs w:val="28"/>
        </w:rPr>
        <w:t>Шулики</w:t>
      </w:r>
      <w:proofErr w:type="spellEnd"/>
      <w:r w:rsidRPr="00D24669">
        <w:rPr>
          <w:rFonts w:ascii="Times New Roman" w:eastAsia="Microsoft JhengHei Light" w:hAnsi="Times New Roman"/>
          <w:sz w:val="28"/>
          <w:szCs w:val="28"/>
        </w:rPr>
        <w:t xml:space="preserve">, </w:t>
      </w:r>
      <w:r w:rsidRPr="00D24669">
        <w:rPr>
          <w:rFonts w:ascii="Times New Roman" w:eastAsia="MS Gothic" w:hAnsi="Times New Roman"/>
          <w:sz w:val="28"/>
          <w:szCs w:val="28"/>
        </w:rPr>
        <w:t>Е</w:t>
      </w:r>
      <w:r w:rsidRPr="00D24669">
        <w:rPr>
          <w:rFonts w:ascii="Times New Roman" w:eastAsia="Microsoft JhengHei Light" w:hAnsi="Times New Roman"/>
          <w:sz w:val="28"/>
          <w:szCs w:val="28"/>
        </w:rPr>
        <w:t>.</w:t>
      </w:r>
      <w:r w:rsidRPr="00D24669">
        <w:rPr>
          <w:rFonts w:ascii="Times New Roman" w:eastAsia="MS Gothic" w:hAnsi="Times New Roman"/>
          <w:sz w:val="28"/>
          <w:szCs w:val="28"/>
        </w:rPr>
        <w:t>Ю</w:t>
      </w:r>
      <w:r w:rsidRPr="00D24669">
        <w:rPr>
          <w:rFonts w:ascii="Times New Roman" w:eastAsia="Microsoft JhengHei Light" w:hAnsi="Times New Roman"/>
          <w:sz w:val="28"/>
          <w:szCs w:val="28"/>
        </w:rPr>
        <w:t xml:space="preserve">. </w:t>
      </w:r>
      <w:proofErr w:type="spellStart"/>
      <w:r w:rsidRPr="00D24669">
        <w:rPr>
          <w:rFonts w:ascii="Times New Roman" w:eastAsia="MS Gothic" w:hAnsi="Times New Roman"/>
          <w:sz w:val="28"/>
          <w:szCs w:val="28"/>
        </w:rPr>
        <w:t>Ключникова</w:t>
      </w:r>
      <w:proofErr w:type="spellEnd"/>
      <w:r w:rsidRPr="00D24669">
        <w:rPr>
          <w:rFonts w:ascii="Times New Roman" w:eastAsia="Microsoft JhengHei Light" w:hAnsi="Times New Roman"/>
          <w:sz w:val="28"/>
          <w:szCs w:val="28"/>
        </w:rPr>
        <w:t xml:space="preserve"> </w:t>
      </w:r>
      <w:r w:rsidRPr="00D24669">
        <w:rPr>
          <w:rFonts w:ascii="Times New Roman" w:eastAsia="MS Gothic" w:hAnsi="Times New Roman"/>
          <w:sz w:val="28"/>
          <w:szCs w:val="28"/>
        </w:rPr>
        <w:t>Е</w:t>
      </w:r>
      <w:r w:rsidRPr="00D24669">
        <w:rPr>
          <w:rFonts w:ascii="Times New Roman" w:eastAsia="Microsoft JhengHei Light" w:hAnsi="Times New Roman"/>
          <w:sz w:val="28"/>
          <w:szCs w:val="28"/>
        </w:rPr>
        <w:t xml:space="preserve">.) – </w:t>
      </w:r>
      <w:r w:rsidRPr="00D24669">
        <w:rPr>
          <w:rFonts w:ascii="Times New Roman" w:eastAsia="MS Gothic" w:hAnsi="Times New Roman"/>
          <w:sz w:val="28"/>
          <w:szCs w:val="28"/>
          <w:lang w:eastAsia="ar-SA"/>
        </w:rPr>
        <w:t xml:space="preserve">это, прежде всего, технологии воспитания </w:t>
      </w:r>
      <w:proofErr w:type="spellStart"/>
      <w:r w:rsidRPr="00D24669">
        <w:rPr>
          <w:rFonts w:ascii="Times New Roman" w:eastAsia="MS Gothic" w:hAnsi="Times New Roman"/>
          <w:sz w:val="28"/>
          <w:szCs w:val="28"/>
          <w:lang w:eastAsia="ar-SA"/>
        </w:rPr>
        <w:t>валеологической</w:t>
      </w:r>
      <w:proofErr w:type="spellEnd"/>
      <w:r w:rsidRPr="00D24669">
        <w:rPr>
          <w:rFonts w:ascii="Times New Roman" w:eastAsia="MS Gothic" w:hAnsi="Times New Roman"/>
          <w:sz w:val="28"/>
          <w:szCs w:val="28"/>
          <w:lang w:eastAsia="ar-SA"/>
        </w:rPr>
        <w:t xml:space="preserve"> культуры или культуры здоровья дошкольников. Цель 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w:t>
      </w:r>
      <w:proofErr w:type="spellStart"/>
      <w:r w:rsidRPr="00D24669">
        <w:rPr>
          <w:rFonts w:ascii="Times New Roman" w:eastAsia="MS Gothic" w:hAnsi="Times New Roman"/>
          <w:sz w:val="28"/>
          <w:szCs w:val="28"/>
          <w:lang w:eastAsia="ar-SA"/>
        </w:rPr>
        <w:t>валеологической</w:t>
      </w:r>
      <w:proofErr w:type="spellEnd"/>
      <w:r w:rsidRPr="00D24669">
        <w:rPr>
          <w:rFonts w:ascii="Times New Roman" w:eastAsia="MS Gothic" w:hAnsi="Times New Roman"/>
          <w:sz w:val="28"/>
          <w:szCs w:val="28"/>
          <w:lang w:eastAsia="ar-SA"/>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rsidR="00006AC3" w:rsidRPr="00D24669" w:rsidRDefault="00006AC3" w:rsidP="00006AC3">
      <w:pPr>
        <w:ind w:firstLine="360"/>
        <w:jc w:val="both"/>
        <w:rPr>
          <w:rFonts w:ascii="Times New Roman" w:eastAsia="MS Gothic" w:hAnsi="Times New Roman"/>
          <w:b/>
          <w:bCs/>
          <w:i/>
          <w:iCs/>
          <w:sz w:val="28"/>
          <w:szCs w:val="28"/>
          <w:lang w:eastAsia="ar-SA"/>
        </w:rPr>
      </w:pPr>
      <w:r w:rsidRPr="00D24669">
        <w:rPr>
          <w:rFonts w:ascii="Times New Roman" w:eastAsia="MS Gothic" w:hAnsi="Times New Roman"/>
          <w:sz w:val="28"/>
          <w:szCs w:val="28"/>
          <w:lang w:eastAsia="ar-SA"/>
        </w:rPr>
        <w:t xml:space="preserve">Технологии </w:t>
      </w:r>
      <w:proofErr w:type="spellStart"/>
      <w:r w:rsidRPr="00D24669">
        <w:rPr>
          <w:rFonts w:ascii="Times New Roman" w:eastAsia="MS Gothic" w:hAnsi="Times New Roman"/>
          <w:sz w:val="28"/>
          <w:szCs w:val="28"/>
          <w:lang w:eastAsia="ar-SA"/>
        </w:rPr>
        <w:t>здоровьесбережения</w:t>
      </w:r>
      <w:proofErr w:type="spellEnd"/>
      <w:r w:rsidRPr="00D24669">
        <w:rPr>
          <w:rFonts w:ascii="Times New Roman" w:eastAsia="MS Gothic" w:hAnsi="Times New Roman"/>
          <w:sz w:val="28"/>
          <w:szCs w:val="28"/>
          <w:lang w:eastAsia="ar-SA"/>
        </w:rPr>
        <w:t xml:space="preserve"> и </w:t>
      </w:r>
      <w:proofErr w:type="spellStart"/>
      <w:r w:rsidRPr="00D24669">
        <w:rPr>
          <w:rFonts w:ascii="Times New Roman" w:eastAsia="MS Gothic" w:hAnsi="Times New Roman"/>
          <w:sz w:val="28"/>
          <w:szCs w:val="28"/>
          <w:lang w:eastAsia="ar-SA"/>
        </w:rPr>
        <w:t>здоровьеобогащения</w:t>
      </w:r>
      <w:proofErr w:type="spellEnd"/>
      <w:r w:rsidRPr="00D24669">
        <w:rPr>
          <w:rFonts w:ascii="Times New Roman" w:eastAsia="MS Gothic" w:hAnsi="Times New Roman"/>
          <w:sz w:val="28"/>
          <w:szCs w:val="28"/>
          <w:lang w:eastAsia="ar-SA"/>
        </w:rPr>
        <w:t xml:space="preserve"> педагогов дошкольного образования – технологии, направленные на развитие культуры здоровья педагогов детского сада, в том числе культуры профессионального здоровья, развитие потребности к здоровому образу жизни.</w:t>
      </w:r>
      <w:r w:rsidRPr="00D24669">
        <w:rPr>
          <w:rFonts w:ascii="Times New Roman" w:eastAsia="MS Gothic" w:hAnsi="Times New Roman"/>
          <w:b/>
          <w:bCs/>
          <w:i/>
          <w:iCs/>
          <w:sz w:val="28"/>
          <w:szCs w:val="28"/>
          <w:lang w:eastAsia="ar-SA"/>
        </w:rPr>
        <w:t xml:space="preserve"> </w:t>
      </w:r>
    </w:p>
    <w:p w:rsidR="00006AC3" w:rsidRPr="00D24669" w:rsidRDefault="00006AC3" w:rsidP="00006AC3">
      <w:pPr>
        <w:suppressAutoHyphens/>
        <w:ind w:firstLine="567"/>
        <w:jc w:val="both"/>
        <w:rPr>
          <w:rFonts w:ascii="Times New Roman" w:hAnsi="Times New Roman"/>
          <w:b/>
          <w:bCs/>
          <w:i/>
          <w:iCs/>
          <w:sz w:val="28"/>
          <w:szCs w:val="28"/>
        </w:rPr>
      </w:pPr>
      <w:r w:rsidRPr="00D24669">
        <w:rPr>
          <w:rFonts w:ascii="Times New Roman" w:hAnsi="Times New Roman"/>
          <w:bCs/>
          <w:i/>
          <w:iCs/>
          <w:sz w:val="28"/>
          <w:szCs w:val="28"/>
        </w:rPr>
        <w:lastRenderedPageBreak/>
        <w:t>Развивающее обучение</w:t>
      </w:r>
      <w:r w:rsidRPr="00D24669">
        <w:rPr>
          <w:rFonts w:ascii="Times New Roman" w:hAnsi="Times New Roman"/>
          <w:b/>
          <w:bCs/>
          <w:i/>
          <w:iCs/>
          <w:sz w:val="28"/>
          <w:szCs w:val="28"/>
        </w:rPr>
        <w:t xml:space="preserve"> </w:t>
      </w:r>
      <w:r w:rsidRPr="00D24669">
        <w:rPr>
          <w:rFonts w:ascii="Times New Roman" w:hAnsi="Times New Roman"/>
          <w:bCs/>
          <w:iCs/>
          <w:sz w:val="28"/>
          <w:szCs w:val="28"/>
        </w:rPr>
        <w:t xml:space="preserve">- направление в теории и практике образования, ориентирующееся на развитие физических, познавательных и нравственных способностей воспитанников обучающихся путём использования их потенциальных возможностей. </w:t>
      </w:r>
      <w:proofErr w:type="gramStart"/>
      <w:r w:rsidRPr="00D24669">
        <w:rPr>
          <w:rFonts w:ascii="Times New Roman" w:hAnsi="Times New Roman"/>
          <w:bCs/>
          <w:iCs/>
          <w:sz w:val="28"/>
          <w:szCs w:val="28"/>
        </w:rPr>
        <w:t>Это мотивация на конкретное  действия, на познание, на новое.</w:t>
      </w:r>
      <w:r w:rsidRPr="00D24669">
        <w:rPr>
          <w:rFonts w:ascii="Times New Roman" w:hAnsi="Times New Roman"/>
          <w:b/>
          <w:bCs/>
          <w:i/>
          <w:iCs/>
          <w:sz w:val="28"/>
          <w:szCs w:val="28"/>
        </w:rPr>
        <w:t xml:space="preserve"> </w:t>
      </w:r>
      <w:proofErr w:type="gramEnd"/>
    </w:p>
    <w:p w:rsidR="00006AC3" w:rsidRPr="00D24669" w:rsidRDefault="00006AC3" w:rsidP="00006AC3">
      <w:pPr>
        <w:suppressAutoHyphens/>
        <w:ind w:firstLine="567"/>
        <w:jc w:val="both"/>
        <w:rPr>
          <w:rFonts w:ascii="Times New Roman" w:hAnsi="Times New Roman"/>
          <w:bCs/>
          <w:i/>
          <w:iCs/>
          <w:sz w:val="28"/>
          <w:szCs w:val="28"/>
        </w:rPr>
      </w:pPr>
      <w:r w:rsidRPr="00D24669">
        <w:rPr>
          <w:rFonts w:ascii="Times New Roman" w:hAnsi="Times New Roman"/>
          <w:bCs/>
          <w:i/>
          <w:iCs/>
          <w:sz w:val="28"/>
          <w:szCs w:val="28"/>
        </w:rPr>
        <w:t>Технология проблемного обучения.</w:t>
      </w:r>
    </w:p>
    <w:p w:rsidR="00006AC3" w:rsidRPr="00D24669" w:rsidRDefault="00006AC3" w:rsidP="00006AC3">
      <w:pPr>
        <w:suppressAutoHyphens/>
        <w:ind w:firstLine="567"/>
        <w:jc w:val="both"/>
        <w:rPr>
          <w:rFonts w:ascii="Times New Roman" w:hAnsi="Times New Roman"/>
          <w:bCs/>
          <w:iCs/>
          <w:sz w:val="28"/>
          <w:szCs w:val="28"/>
        </w:rPr>
      </w:pPr>
      <w:r w:rsidRPr="00D24669">
        <w:rPr>
          <w:rFonts w:ascii="Times New Roman" w:hAnsi="Times New Roman"/>
          <w:bCs/>
          <w:iCs/>
          <w:sz w:val="28"/>
          <w:szCs w:val="28"/>
        </w:rPr>
        <w:t xml:space="preserve">Существуют четыре уровня </w:t>
      </w:r>
      <w:proofErr w:type="spellStart"/>
      <w:r w:rsidRPr="00D24669">
        <w:rPr>
          <w:rFonts w:ascii="Times New Roman" w:hAnsi="Times New Roman"/>
          <w:bCs/>
          <w:iCs/>
          <w:sz w:val="28"/>
          <w:szCs w:val="28"/>
        </w:rPr>
        <w:t>проблемности</w:t>
      </w:r>
      <w:proofErr w:type="spellEnd"/>
      <w:r w:rsidRPr="00D24669">
        <w:rPr>
          <w:rFonts w:ascii="Times New Roman" w:hAnsi="Times New Roman"/>
          <w:bCs/>
          <w:iCs/>
          <w:sz w:val="28"/>
          <w:szCs w:val="28"/>
        </w:rPr>
        <w:t xml:space="preserve"> в обучении:</w:t>
      </w:r>
    </w:p>
    <w:p w:rsidR="00006AC3" w:rsidRPr="00D24669" w:rsidRDefault="00006AC3" w:rsidP="00006AC3">
      <w:pPr>
        <w:suppressAutoHyphens/>
        <w:ind w:firstLine="567"/>
        <w:jc w:val="both"/>
        <w:rPr>
          <w:rFonts w:ascii="Times New Roman" w:hAnsi="Times New Roman"/>
          <w:bCs/>
          <w:iCs/>
          <w:sz w:val="28"/>
          <w:szCs w:val="28"/>
        </w:rPr>
      </w:pPr>
      <w:r w:rsidRPr="00D24669">
        <w:rPr>
          <w:rFonts w:ascii="Times New Roman" w:hAnsi="Times New Roman"/>
          <w:bCs/>
          <w:iCs/>
          <w:sz w:val="28"/>
          <w:szCs w:val="28"/>
        </w:rPr>
        <w:t>1. Педагог сам ставит проблему (задачу) и сам решает её при активном слушании и обсуждении детьми.</w:t>
      </w:r>
    </w:p>
    <w:p w:rsidR="00006AC3" w:rsidRPr="00D24669" w:rsidRDefault="00006AC3" w:rsidP="00006AC3">
      <w:pPr>
        <w:suppressAutoHyphens/>
        <w:ind w:firstLine="567"/>
        <w:jc w:val="both"/>
        <w:rPr>
          <w:rFonts w:ascii="Times New Roman" w:hAnsi="Times New Roman"/>
          <w:bCs/>
          <w:iCs/>
          <w:sz w:val="28"/>
          <w:szCs w:val="28"/>
        </w:rPr>
      </w:pPr>
      <w:r w:rsidRPr="00D24669">
        <w:rPr>
          <w:rFonts w:ascii="Times New Roman" w:hAnsi="Times New Roman"/>
          <w:bCs/>
          <w:iCs/>
          <w:sz w:val="28"/>
          <w:szCs w:val="28"/>
        </w:rPr>
        <w:t>2. Педагог ставит проблему, дети самостоятельно или под его руководством находят решение. Педагог направляет ребёнка на самостоятельные поиски путей решения (частично-поисковый метод).</w:t>
      </w:r>
    </w:p>
    <w:p w:rsidR="00006AC3" w:rsidRPr="00D24669" w:rsidRDefault="00006AC3" w:rsidP="00006AC3">
      <w:pPr>
        <w:suppressAutoHyphens/>
        <w:ind w:firstLine="567"/>
        <w:jc w:val="both"/>
        <w:rPr>
          <w:rFonts w:ascii="Times New Roman" w:hAnsi="Times New Roman"/>
          <w:bCs/>
          <w:iCs/>
          <w:sz w:val="28"/>
          <w:szCs w:val="28"/>
        </w:rPr>
      </w:pPr>
      <w:r w:rsidRPr="00D24669">
        <w:rPr>
          <w:rFonts w:ascii="Times New Roman" w:hAnsi="Times New Roman"/>
          <w:bCs/>
          <w:iCs/>
          <w:sz w:val="28"/>
          <w:szCs w:val="28"/>
        </w:rPr>
        <w:t>3. Ребёнок ставит проблему, педагог помогает её решить. У ребёнка воспитывается способность самостоятельно формулировать проблему.</w:t>
      </w:r>
    </w:p>
    <w:p w:rsidR="00006AC3" w:rsidRPr="00D24669" w:rsidRDefault="00006AC3" w:rsidP="00006AC3">
      <w:pPr>
        <w:suppressAutoHyphens/>
        <w:ind w:firstLine="567"/>
        <w:jc w:val="both"/>
        <w:rPr>
          <w:rFonts w:ascii="Times New Roman" w:hAnsi="Times New Roman"/>
          <w:bCs/>
          <w:iCs/>
          <w:sz w:val="28"/>
          <w:szCs w:val="28"/>
        </w:rPr>
      </w:pPr>
      <w:r w:rsidRPr="00D24669">
        <w:rPr>
          <w:rFonts w:ascii="Times New Roman" w:hAnsi="Times New Roman"/>
          <w:bCs/>
          <w:iCs/>
          <w:sz w:val="28"/>
          <w:szCs w:val="28"/>
        </w:rPr>
        <w:t>4. Ребёнок сам ставит проблему и сам её решает. Педагог даже не указывает на проблему: ребёнок должен увидеть её самостоятельно, а увидев, сформулировать и исследовать возможности и способы её решения. (Исследовательский метод).</w:t>
      </w:r>
    </w:p>
    <w:p w:rsidR="00006AC3" w:rsidRPr="00D24669" w:rsidRDefault="00006AC3" w:rsidP="00006AC3">
      <w:pPr>
        <w:suppressAutoHyphens/>
        <w:ind w:firstLine="567"/>
        <w:jc w:val="both"/>
        <w:rPr>
          <w:rFonts w:ascii="Times New Roman" w:hAnsi="Times New Roman"/>
          <w:bCs/>
          <w:iCs/>
          <w:sz w:val="28"/>
          <w:szCs w:val="28"/>
        </w:rPr>
      </w:pPr>
      <w:r w:rsidRPr="00D24669">
        <w:rPr>
          <w:rFonts w:ascii="Times New Roman" w:hAnsi="Times New Roman"/>
          <w:bCs/>
          <w:iCs/>
          <w:sz w:val="28"/>
          <w:szCs w:val="28"/>
        </w:rPr>
        <w:t>В итоге воспитывается способность самостоятельно анализировать проблемную ситуацию, самостоятельно находить правильный ответ.</w:t>
      </w:r>
    </w:p>
    <w:p w:rsidR="00006AC3" w:rsidRPr="00D24669" w:rsidRDefault="00006AC3" w:rsidP="00006AC3">
      <w:pPr>
        <w:suppressAutoHyphens/>
        <w:ind w:firstLine="567"/>
        <w:jc w:val="both"/>
        <w:rPr>
          <w:rFonts w:ascii="Times New Roman" w:hAnsi="Times New Roman"/>
          <w:bCs/>
          <w:i/>
          <w:iCs/>
          <w:sz w:val="28"/>
          <w:szCs w:val="28"/>
        </w:rPr>
      </w:pPr>
      <w:r w:rsidRPr="00D24669">
        <w:rPr>
          <w:rFonts w:ascii="Times New Roman" w:hAnsi="Times New Roman"/>
          <w:bCs/>
          <w:i/>
          <w:iCs/>
          <w:sz w:val="28"/>
          <w:szCs w:val="28"/>
        </w:rPr>
        <w:t>ТРИЗ (теория решения изобретательских задач)</w:t>
      </w:r>
    </w:p>
    <w:p w:rsidR="00006AC3" w:rsidRPr="00D24669" w:rsidRDefault="00006AC3" w:rsidP="00006AC3">
      <w:pPr>
        <w:suppressAutoHyphens/>
        <w:ind w:firstLine="567"/>
        <w:jc w:val="both"/>
        <w:rPr>
          <w:rFonts w:ascii="Times New Roman" w:hAnsi="Times New Roman"/>
          <w:bCs/>
          <w:iCs/>
          <w:sz w:val="28"/>
          <w:szCs w:val="28"/>
        </w:rPr>
      </w:pPr>
      <w:r w:rsidRPr="00D24669">
        <w:rPr>
          <w:rFonts w:ascii="Times New Roman" w:hAnsi="Times New Roman"/>
          <w:bCs/>
          <w:iCs/>
          <w:sz w:val="28"/>
          <w:szCs w:val="28"/>
        </w:rPr>
        <w:t>ТРИЗ не является строгой научной теорией. ТРИЗ представляет собой обобщённый опыт изобретательства и изучения законов развития науки и техники.</w:t>
      </w:r>
    </w:p>
    <w:p w:rsidR="00006AC3" w:rsidRPr="00D24669" w:rsidRDefault="00006AC3" w:rsidP="00006AC3">
      <w:pPr>
        <w:suppressAutoHyphens/>
        <w:ind w:firstLine="567"/>
        <w:jc w:val="both"/>
        <w:rPr>
          <w:rFonts w:ascii="Times New Roman" w:hAnsi="Times New Roman"/>
          <w:bCs/>
          <w:iCs/>
          <w:sz w:val="28"/>
          <w:szCs w:val="28"/>
        </w:rPr>
      </w:pPr>
      <w:r w:rsidRPr="00D24669">
        <w:rPr>
          <w:rFonts w:ascii="Times New Roman" w:hAnsi="Times New Roman"/>
          <w:bCs/>
          <w:iCs/>
          <w:sz w:val="28"/>
          <w:szCs w:val="28"/>
        </w:rPr>
        <w:t>Дошкольный возраст уникален, поскольку  как сформируется ребенок, такова будет его жизнь. Именно поэтому важно не упустить  этот период для раскрытия творческого потенциала каждого ребенка. Ум детей не ограничен «глубоким опытом жизни» и традиционными представлениями о том, как все должно быть. Это  позволяет им изобретать, быть непосредственными и непредсказуемыми, замечать то, на что мы взрослые давно не обращаем внимание.</w:t>
      </w:r>
    </w:p>
    <w:p w:rsidR="00006AC3" w:rsidRPr="00D24669" w:rsidRDefault="00006AC3" w:rsidP="00006AC3">
      <w:pPr>
        <w:suppressAutoHyphens/>
        <w:ind w:firstLine="567"/>
        <w:jc w:val="both"/>
        <w:rPr>
          <w:rFonts w:ascii="Times New Roman" w:hAnsi="Times New Roman"/>
          <w:bCs/>
          <w:iCs/>
          <w:sz w:val="28"/>
          <w:szCs w:val="28"/>
        </w:rPr>
      </w:pPr>
      <w:r w:rsidRPr="00D24669">
        <w:rPr>
          <w:rFonts w:ascii="Times New Roman" w:hAnsi="Times New Roman"/>
          <w:bCs/>
          <w:iCs/>
          <w:sz w:val="28"/>
          <w:szCs w:val="28"/>
        </w:rPr>
        <w:t>Практика показала, что с помощью традиционных форм работы нельзя в полной мере решить эту проблему. Сегодня это делает возможным ТРИЗ – теория решения изобретательских задач, первоначально адресованная инженерно – техническим работникам, в последние десятилетия  вызвала пристальный интерес в среде педагогов - практиков. Система ТРИЗ – педагогика развивается с начала 80 – х  годов, в ответ на требование времени по подготовке инновационной   мыслящей  личности, умеющей решать проблемы.   Адаптированная к дошкольному возрасту ТРИЗ – технология позволяет воспитывать и обучать ребенка под девизом « Творчество во всем».</w:t>
      </w:r>
    </w:p>
    <w:p w:rsidR="00006AC3" w:rsidRPr="00D24669" w:rsidRDefault="00006AC3" w:rsidP="00006AC3">
      <w:pPr>
        <w:suppressAutoHyphens/>
        <w:ind w:firstLine="567"/>
        <w:jc w:val="both"/>
        <w:rPr>
          <w:rFonts w:ascii="Times New Roman" w:eastAsia="Meiryo" w:hAnsi="Times New Roman"/>
          <w:b/>
          <w:bCs/>
          <w:i/>
          <w:iCs/>
          <w:sz w:val="28"/>
          <w:szCs w:val="28"/>
          <w:lang w:eastAsia="ar-SA"/>
        </w:rPr>
      </w:pPr>
      <w:r w:rsidRPr="00D24669">
        <w:rPr>
          <w:rFonts w:ascii="Times New Roman" w:eastAsia="Meiryo" w:hAnsi="Times New Roman"/>
          <w:bCs/>
          <w:i/>
          <w:iCs/>
          <w:sz w:val="28"/>
          <w:szCs w:val="28"/>
          <w:lang w:eastAsia="ar-SA"/>
        </w:rPr>
        <w:t>Личностно-ориентированная технология</w:t>
      </w:r>
      <w:r w:rsidRPr="00D24669">
        <w:rPr>
          <w:rFonts w:ascii="Times New Roman" w:eastAsia="Meiryo" w:hAnsi="Times New Roman"/>
          <w:b/>
          <w:bCs/>
          <w:i/>
          <w:iCs/>
          <w:sz w:val="28"/>
          <w:szCs w:val="28"/>
          <w:lang w:eastAsia="ar-SA"/>
        </w:rPr>
        <w:t xml:space="preserve"> </w:t>
      </w:r>
      <w:r w:rsidRPr="00D24669">
        <w:rPr>
          <w:rFonts w:ascii="Times New Roman" w:eastAsia="Meiryo" w:hAnsi="Times New Roman"/>
          <w:bCs/>
          <w:iCs/>
          <w:sz w:val="28"/>
          <w:szCs w:val="28"/>
          <w:lang w:eastAsia="ar-SA"/>
        </w:rPr>
        <w:t>(</w:t>
      </w:r>
      <w:proofErr w:type="spellStart"/>
      <w:r w:rsidRPr="00D24669">
        <w:rPr>
          <w:rFonts w:ascii="Times New Roman" w:eastAsia="Meiryo" w:hAnsi="Times New Roman"/>
          <w:bCs/>
          <w:iCs/>
          <w:sz w:val="28"/>
          <w:szCs w:val="28"/>
          <w:lang w:eastAsia="ar-SA"/>
        </w:rPr>
        <w:t>И.С.</w:t>
      </w:r>
      <w:r w:rsidRPr="00D24669">
        <w:rPr>
          <w:rFonts w:ascii="Times New Roman" w:hAnsi="Times New Roman"/>
          <w:sz w:val="28"/>
          <w:szCs w:val="28"/>
        </w:rPr>
        <w:t>Якиманская</w:t>
      </w:r>
      <w:proofErr w:type="spellEnd"/>
      <w:r w:rsidRPr="00D24669">
        <w:rPr>
          <w:rFonts w:ascii="Times New Roman" w:hAnsi="Times New Roman"/>
          <w:sz w:val="28"/>
          <w:szCs w:val="28"/>
        </w:rPr>
        <w:t>)</w:t>
      </w:r>
      <w:r w:rsidRPr="00D24669">
        <w:rPr>
          <w:rFonts w:ascii="Times New Roman" w:hAnsi="Times New Roman"/>
          <w:bCs/>
          <w:sz w:val="28"/>
          <w:szCs w:val="28"/>
        </w:rPr>
        <w:t>.</w:t>
      </w:r>
    </w:p>
    <w:p w:rsidR="00006AC3" w:rsidRPr="00D24669" w:rsidRDefault="00006AC3" w:rsidP="00006AC3">
      <w:pPr>
        <w:suppressAutoHyphens/>
        <w:ind w:firstLine="567"/>
        <w:jc w:val="both"/>
        <w:rPr>
          <w:rFonts w:ascii="Times New Roman" w:eastAsia="Meiryo" w:hAnsi="Times New Roman"/>
          <w:sz w:val="28"/>
          <w:szCs w:val="28"/>
          <w:lang w:eastAsia="ar-SA"/>
        </w:rPr>
      </w:pPr>
      <w:r w:rsidRPr="00D24669">
        <w:rPr>
          <w:rFonts w:ascii="Times New Roman" w:eastAsia="Meiryo" w:hAnsi="Times New Roman"/>
          <w:sz w:val="28"/>
          <w:szCs w:val="28"/>
          <w:lang w:eastAsia="ar-SA"/>
        </w:rPr>
        <w:t xml:space="preserve">Содержание, методы и приёмы технологии направлены на то, чтобы раскрыть и использовать субъективный опыт каждого ученика, помочь становлению личности путём организации познавательной деятельности. Принципиальным является добровольность каждого учащегося в выборе </w:t>
      </w:r>
      <w:r w:rsidRPr="00D24669">
        <w:rPr>
          <w:rFonts w:ascii="Times New Roman" w:eastAsia="Meiryo" w:hAnsi="Times New Roman"/>
          <w:sz w:val="28"/>
          <w:szCs w:val="28"/>
          <w:lang w:eastAsia="ar-SA"/>
        </w:rPr>
        <w:lastRenderedPageBreak/>
        <w:t>программы и темпа её освоения. В программе используются следующие характерные особенности технологии:</w:t>
      </w:r>
    </w:p>
    <w:p w:rsidR="00006AC3" w:rsidRPr="00D24669" w:rsidRDefault="00006AC3" w:rsidP="00006AC3">
      <w:pPr>
        <w:tabs>
          <w:tab w:val="left" w:pos="1134"/>
        </w:tabs>
        <w:suppressAutoHyphens/>
        <w:ind w:firstLine="567"/>
        <w:jc w:val="both"/>
        <w:rPr>
          <w:rFonts w:ascii="Times New Roman" w:eastAsia="Meiryo" w:hAnsi="Times New Roman"/>
          <w:sz w:val="28"/>
          <w:szCs w:val="28"/>
          <w:lang w:eastAsia="ar-SA"/>
        </w:rPr>
      </w:pPr>
      <w:r w:rsidRPr="00D24669">
        <w:rPr>
          <w:rFonts w:ascii="Times New Roman" w:eastAsia="Meiryo" w:hAnsi="Times New Roman"/>
          <w:sz w:val="28"/>
          <w:szCs w:val="28"/>
          <w:lang w:eastAsia="ar-SA"/>
        </w:rPr>
        <w:t>1. Обеспечение каждому учащемуся чувства психологической защищённости, доверия.</w:t>
      </w:r>
    </w:p>
    <w:p w:rsidR="00006AC3" w:rsidRPr="00D24669" w:rsidRDefault="00006AC3" w:rsidP="00006AC3">
      <w:pPr>
        <w:tabs>
          <w:tab w:val="left" w:pos="1134"/>
        </w:tabs>
        <w:suppressAutoHyphens/>
        <w:ind w:firstLine="567"/>
        <w:jc w:val="both"/>
        <w:rPr>
          <w:rFonts w:ascii="Times New Roman" w:eastAsia="Meiryo" w:hAnsi="Times New Roman"/>
          <w:sz w:val="28"/>
          <w:szCs w:val="28"/>
          <w:lang w:eastAsia="ar-SA"/>
        </w:rPr>
      </w:pPr>
      <w:r w:rsidRPr="00D24669">
        <w:rPr>
          <w:rFonts w:ascii="Times New Roman" w:eastAsia="Meiryo" w:hAnsi="Times New Roman"/>
          <w:sz w:val="28"/>
          <w:szCs w:val="28"/>
          <w:lang w:eastAsia="ar-SA"/>
        </w:rPr>
        <w:t>2. Развитие индивидуальности учащегося за счёт динамического проектирования (образовательный процесс перестраивается по мере выявления логики развития конкретной личности).</w:t>
      </w:r>
    </w:p>
    <w:p w:rsidR="00177FD9" w:rsidRPr="00D24669" w:rsidRDefault="00006AC3" w:rsidP="00177FD9">
      <w:pPr>
        <w:ind w:firstLine="709"/>
        <w:jc w:val="both"/>
        <w:rPr>
          <w:rFonts w:ascii="Times New Roman" w:hAnsi="Times New Roman"/>
          <w:bCs/>
          <w:color w:val="000000"/>
          <w:sz w:val="28"/>
          <w:szCs w:val="28"/>
        </w:rPr>
      </w:pPr>
      <w:r w:rsidRPr="00D24669">
        <w:rPr>
          <w:rFonts w:ascii="Times New Roman" w:eastAsia="Meiryo" w:hAnsi="Times New Roman"/>
          <w:sz w:val="28"/>
          <w:szCs w:val="28"/>
          <w:lang w:eastAsia="ar-SA"/>
        </w:rPr>
        <w:t xml:space="preserve">3. Понимание позиции ребёнка, его точки зрения, </w:t>
      </w:r>
      <w:proofErr w:type="spellStart"/>
      <w:r w:rsidRPr="00D24669">
        <w:rPr>
          <w:rFonts w:ascii="Times New Roman" w:eastAsia="Meiryo" w:hAnsi="Times New Roman"/>
          <w:sz w:val="28"/>
          <w:szCs w:val="28"/>
          <w:lang w:eastAsia="ar-SA"/>
        </w:rPr>
        <w:t>неигнорирование</w:t>
      </w:r>
      <w:proofErr w:type="spellEnd"/>
      <w:r w:rsidRPr="00D24669">
        <w:rPr>
          <w:rFonts w:ascii="Times New Roman" w:eastAsia="Meiryo" w:hAnsi="Times New Roman"/>
          <w:sz w:val="28"/>
          <w:szCs w:val="28"/>
          <w:lang w:eastAsia="ar-SA"/>
        </w:rPr>
        <w:t xml:space="preserve"> его чувств и эмоции, принятие личности.</w:t>
      </w:r>
      <w:r w:rsidR="00177FD9" w:rsidRPr="00D24669">
        <w:rPr>
          <w:rFonts w:ascii="Times New Roman" w:hAnsi="Times New Roman"/>
          <w:bCs/>
          <w:color w:val="000000"/>
          <w:sz w:val="28"/>
          <w:szCs w:val="28"/>
        </w:rPr>
        <w:t xml:space="preserve"> </w:t>
      </w:r>
    </w:p>
    <w:p w:rsidR="0051113E" w:rsidRPr="00D24669" w:rsidRDefault="00177FD9" w:rsidP="0063224C">
      <w:pPr>
        <w:ind w:firstLine="709"/>
        <w:jc w:val="both"/>
        <w:rPr>
          <w:rFonts w:ascii="Times New Roman" w:hAnsi="Times New Roman"/>
          <w:sz w:val="28"/>
          <w:szCs w:val="28"/>
        </w:rPr>
      </w:pPr>
      <w:r w:rsidRPr="00D24669">
        <w:rPr>
          <w:rFonts w:ascii="Times New Roman" w:hAnsi="Times New Roman"/>
          <w:bCs/>
          <w:color w:val="000000"/>
          <w:sz w:val="28"/>
          <w:szCs w:val="28"/>
        </w:rPr>
        <w:t xml:space="preserve">В случае ограничительных </w:t>
      </w:r>
      <w:proofErr w:type="gramStart"/>
      <w:r w:rsidRPr="00D24669">
        <w:rPr>
          <w:rFonts w:ascii="Times New Roman" w:hAnsi="Times New Roman"/>
          <w:bCs/>
          <w:color w:val="000000"/>
          <w:sz w:val="28"/>
          <w:szCs w:val="28"/>
        </w:rPr>
        <w:t>мер</w:t>
      </w:r>
      <w:proofErr w:type="gramEnd"/>
      <w:r w:rsidRPr="00D24669">
        <w:rPr>
          <w:rFonts w:ascii="Times New Roman" w:hAnsi="Times New Roman"/>
          <w:bCs/>
          <w:color w:val="000000"/>
          <w:sz w:val="28"/>
          <w:szCs w:val="28"/>
        </w:rPr>
        <w:t xml:space="preserve"> возможно применение </w:t>
      </w:r>
      <w:r w:rsidRPr="00D24669">
        <w:rPr>
          <w:rFonts w:ascii="Times New Roman" w:hAnsi="Times New Roman"/>
          <w:bCs/>
          <w:i/>
          <w:color w:val="000000"/>
          <w:sz w:val="28"/>
          <w:szCs w:val="28"/>
        </w:rPr>
        <w:t>дистанционных технологий</w:t>
      </w:r>
      <w:r w:rsidRPr="00D24669">
        <w:rPr>
          <w:rFonts w:ascii="Times New Roman" w:hAnsi="Times New Roman"/>
          <w:b/>
          <w:bCs/>
          <w:i/>
          <w:color w:val="000000"/>
          <w:sz w:val="28"/>
          <w:szCs w:val="28"/>
        </w:rPr>
        <w:t>.</w:t>
      </w:r>
      <w:r w:rsidRPr="00D24669">
        <w:rPr>
          <w:rFonts w:ascii="Times New Roman" w:hAnsi="Times New Roman"/>
          <w:b/>
          <w:i/>
          <w:sz w:val="28"/>
          <w:szCs w:val="28"/>
        </w:rPr>
        <w:t xml:space="preserve"> </w:t>
      </w:r>
      <w:r w:rsidRPr="00D24669">
        <w:rPr>
          <w:rFonts w:ascii="Times New Roman" w:hAnsi="Times New Roman"/>
          <w:sz w:val="28"/>
          <w:szCs w:val="28"/>
        </w:rPr>
        <w:t xml:space="preserve">Дистанционные образовательные технологии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w:t>
      </w:r>
    </w:p>
    <w:p w:rsidR="00A34005" w:rsidRPr="00D24669" w:rsidRDefault="00884612" w:rsidP="00A34005">
      <w:pPr>
        <w:ind w:firstLine="567"/>
        <w:jc w:val="both"/>
        <w:rPr>
          <w:rFonts w:ascii="Times New Roman" w:eastAsia="Calibri" w:hAnsi="Times New Roman"/>
          <w:b/>
          <w:i/>
          <w:color w:val="000000"/>
          <w:sz w:val="28"/>
          <w:szCs w:val="28"/>
        </w:rPr>
      </w:pPr>
      <w:r w:rsidRPr="00D24669">
        <w:rPr>
          <w:rFonts w:ascii="Times New Roman" w:eastAsia="Calibri" w:hAnsi="Times New Roman"/>
          <w:b/>
          <w:i/>
          <w:color w:val="000000"/>
          <w:sz w:val="28"/>
          <w:szCs w:val="28"/>
        </w:rPr>
        <w:t>3</w:t>
      </w:r>
      <w:r w:rsidR="003720B8" w:rsidRPr="00D24669">
        <w:rPr>
          <w:rFonts w:ascii="Times New Roman" w:eastAsia="Calibri" w:hAnsi="Times New Roman"/>
          <w:b/>
          <w:i/>
          <w:color w:val="000000"/>
          <w:sz w:val="28"/>
          <w:szCs w:val="28"/>
        </w:rPr>
        <w:t>.5.3. Алгоритм учебного занятия</w:t>
      </w:r>
      <w:r w:rsidR="00A34005" w:rsidRPr="00D24669">
        <w:rPr>
          <w:rFonts w:ascii="Times New Roman" w:eastAsia="Calibri" w:hAnsi="Times New Roman"/>
          <w:b/>
          <w:i/>
          <w:color w:val="000000"/>
          <w:sz w:val="28"/>
          <w:szCs w:val="28"/>
        </w:rPr>
        <w:t>:</w:t>
      </w:r>
      <w:r w:rsidR="003720B8" w:rsidRPr="00D24669">
        <w:rPr>
          <w:rFonts w:ascii="Times New Roman" w:eastAsia="Calibri" w:hAnsi="Times New Roman"/>
          <w:b/>
          <w:i/>
          <w:color w:val="000000"/>
          <w:sz w:val="28"/>
          <w:szCs w:val="28"/>
        </w:rPr>
        <w:t xml:space="preserve"> </w:t>
      </w:r>
    </w:p>
    <w:p w:rsidR="0051113E" w:rsidRPr="00D24669" w:rsidRDefault="0051113E" w:rsidP="0051113E">
      <w:pPr>
        <w:pStyle w:val="c4"/>
        <w:shd w:val="clear" w:color="auto" w:fill="FFFFFF"/>
        <w:spacing w:before="0" w:beforeAutospacing="0" w:after="0" w:afterAutospacing="0"/>
        <w:ind w:firstLine="360"/>
        <w:jc w:val="both"/>
        <w:rPr>
          <w:sz w:val="28"/>
          <w:szCs w:val="28"/>
          <w:u w:val="single"/>
        </w:rPr>
      </w:pPr>
      <w:r w:rsidRPr="00D24669">
        <w:rPr>
          <w:rStyle w:val="c12"/>
          <w:bCs/>
          <w:sz w:val="28"/>
          <w:szCs w:val="28"/>
          <w:u w:val="single"/>
        </w:rPr>
        <w:t>1. Вводная часть</w:t>
      </w:r>
    </w:p>
    <w:p w:rsidR="0051113E" w:rsidRPr="00D24669" w:rsidRDefault="0051113E" w:rsidP="0051113E">
      <w:pPr>
        <w:pStyle w:val="c4"/>
        <w:shd w:val="clear" w:color="auto" w:fill="FFFFFF"/>
        <w:spacing w:before="0" w:beforeAutospacing="0" w:after="0" w:afterAutospacing="0"/>
        <w:ind w:firstLine="360"/>
        <w:jc w:val="both"/>
        <w:rPr>
          <w:sz w:val="28"/>
          <w:szCs w:val="28"/>
        </w:rPr>
      </w:pPr>
      <w:r w:rsidRPr="00D24669">
        <w:rPr>
          <w:rStyle w:val="c6"/>
          <w:sz w:val="28"/>
          <w:szCs w:val="28"/>
        </w:rPr>
        <w:t>   Организация детей, освежить впечатления, полученные на прошлых занятиях в памяти детей. Сформулировать тему занятия, мотивировать ее выбор. Создание интереса к занятию (приемы, содержащие занимательность,  </w:t>
      </w:r>
      <w:proofErr w:type="spellStart"/>
      <w:r w:rsidRPr="00D24669">
        <w:rPr>
          <w:rStyle w:val="c6"/>
          <w:sz w:val="28"/>
          <w:szCs w:val="28"/>
        </w:rPr>
        <w:t>сюрпризность</w:t>
      </w:r>
      <w:proofErr w:type="spellEnd"/>
      <w:r w:rsidRPr="00D24669">
        <w:rPr>
          <w:rStyle w:val="c6"/>
          <w:sz w:val="28"/>
          <w:szCs w:val="28"/>
        </w:rPr>
        <w:t>, загадочность). Использование вопросов – напоминаний, показ наглядного материала.</w:t>
      </w:r>
    </w:p>
    <w:p w:rsidR="0051113E" w:rsidRPr="00D24669" w:rsidRDefault="0051113E" w:rsidP="0051113E">
      <w:pPr>
        <w:pStyle w:val="c0"/>
        <w:shd w:val="clear" w:color="auto" w:fill="FFFFFF"/>
        <w:spacing w:before="0" w:beforeAutospacing="0" w:after="0" w:afterAutospacing="0"/>
        <w:ind w:firstLine="360"/>
        <w:jc w:val="both"/>
        <w:rPr>
          <w:sz w:val="28"/>
          <w:szCs w:val="28"/>
          <w:u w:val="single"/>
        </w:rPr>
      </w:pPr>
      <w:r w:rsidRPr="00D24669">
        <w:rPr>
          <w:rStyle w:val="c12"/>
          <w:bCs/>
          <w:sz w:val="28"/>
          <w:szCs w:val="28"/>
          <w:u w:val="single"/>
        </w:rPr>
        <w:t>2. Основная часть</w:t>
      </w:r>
    </w:p>
    <w:p w:rsidR="0051113E" w:rsidRPr="00D24669" w:rsidRDefault="0051113E" w:rsidP="0051113E">
      <w:pPr>
        <w:pStyle w:val="c4"/>
        <w:shd w:val="clear" w:color="auto" w:fill="FFFFFF"/>
        <w:spacing w:before="0" w:beforeAutospacing="0" w:after="0" w:afterAutospacing="0"/>
        <w:ind w:firstLine="360"/>
        <w:jc w:val="both"/>
        <w:rPr>
          <w:sz w:val="28"/>
          <w:szCs w:val="28"/>
        </w:rPr>
      </w:pPr>
      <w:r w:rsidRPr="00D24669">
        <w:rPr>
          <w:rStyle w:val="c6"/>
          <w:sz w:val="28"/>
          <w:szCs w:val="28"/>
        </w:rPr>
        <w:t>Организация детского внимания. Объяснение материала, показ способа действия, постановка образовательно - воспитательной задачи. Использование вопросов разных типов: наводящих, поисковых, обобщающих. Использование художественного слова, показ наглядного материала, приемы словарной работы. Самостоятельная работа с дидактическим материалом. На усмотрение педагога в ходе занятия используется физкультурная пауза, желательно, чтобы по тематике текста она соответствовала направленности занятия</w:t>
      </w:r>
    </w:p>
    <w:p w:rsidR="0051113E" w:rsidRPr="00D24669" w:rsidRDefault="0051113E" w:rsidP="0051113E">
      <w:pPr>
        <w:pStyle w:val="c0"/>
        <w:shd w:val="clear" w:color="auto" w:fill="FFFFFF"/>
        <w:spacing w:before="0" w:beforeAutospacing="0" w:after="0" w:afterAutospacing="0"/>
        <w:ind w:firstLine="360"/>
        <w:jc w:val="both"/>
        <w:rPr>
          <w:sz w:val="28"/>
          <w:szCs w:val="28"/>
          <w:u w:val="single"/>
        </w:rPr>
      </w:pPr>
      <w:r w:rsidRPr="00D24669">
        <w:rPr>
          <w:rStyle w:val="c12"/>
          <w:bCs/>
          <w:sz w:val="28"/>
          <w:szCs w:val="28"/>
          <w:u w:val="single"/>
        </w:rPr>
        <w:t>3. Заключительная часть</w:t>
      </w:r>
      <w:r w:rsidRPr="00D24669">
        <w:rPr>
          <w:rStyle w:val="c6"/>
          <w:sz w:val="28"/>
          <w:szCs w:val="28"/>
          <w:u w:val="single"/>
        </w:rPr>
        <w:t> </w:t>
      </w:r>
    </w:p>
    <w:p w:rsidR="0051113E" w:rsidRPr="00D24669" w:rsidRDefault="0051113E" w:rsidP="0051113E">
      <w:pPr>
        <w:pStyle w:val="c0"/>
        <w:shd w:val="clear" w:color="auto" w:fill="FFFFFF"/>
        <w:spacing w:before="0" w:beforeAutospacing="0" w:after="0" w:afterAutospacing="0"/>
        <w:ind w:firstLine="360"/>
        <w:jc w:val="both"/>
        <w:rPr>
          <w:sz w:val="28"/>
          <w:szCs w:val="28"/>
        </w:rPr>
      </w:pPr>
      <w:r w:rsidRPr="00D24669">
        <w:rPr>
          <w:rStyle w:val="c6"/>
          <w:sz w:val="28"/>
          <w:szCs w:val="28"/>
        </w:rPr>
        <w:t>Подведение итога. Закрепление материала  знаний и навыков, повторение. Формулировка обобщений, выводов. Анализ вместе с детьми выполненных работ, сравнение работы с дидактическими задачами, оценивание участия детей в занятии, сообщение о том, чем будут заниматься в следующий раз</w:t>
      </w:r>
    </w:p>
    <w:p w:rsidR="0051113E" w:rsidRPr="00D24669" w:rsidRDefault="0051113E" w:rsidP="0051113E">
      <w:pPr>
        <w:ind w:firstLine="540"/>
        <w:jc w:val="both"/>
        <w:rPr>
          <w:rFonts w:ascii="Times New Roman" w:eastAsia="Calibri" w:hAnsi="Times New Roman"/>
          <w:sz w:val="28"/>
          <w:szCs w:val="28"/>
          <w:lang w:eastAsia="en-US"/>
        </w:rPr>
      </w:pPr>
      <w:r w:rsidRPr="00D24669">
        <w:rPr>
          <w:rFonts w:ascii="Times New Roman" w:eastAsia="Calibri" w:hAnsi="Times New Roman"/>
          <w:sz w:val="28"/>
          <w:szCs w:val="28"/>
          <w:lang w:eastAsia="en-US"/>
        </w:rPr>
        <w:t xml:space="preserve">Методика проведения занятий предполагает постоянное создание ситуаций успешности, радости от преодоления трудностей в освоении изучаемого материала и при выполнении творческих работ. </w:t>
      </w:r>
    </w:p>
    <w:bookmarkEnd w:id="4"/>
    <w:p w:rsidR="003720B8" w:rsidRPr="00D24669" w:rsidRDefault="00884612" w:rsidP="00474049">
      <w:pPr>
        <w:pStyle w:val="c0"/>
        <w:shd w:val="clear" w:color="auto" w:fill="FFFFFF"/>
        <w:tabs>
          <w:tab w:val="center" w:pos="4999"/>
        </w:tabs>
        <w:spacing w:before="0" w:beforeAutospacing="0" w:after="0" w:afterAutospacing="0"/>
        <w:jc w:val="both"/>
        <w:rPr>
          <w:b/>
          <w:bCs/>
          <w:i/>
          <w:color w:val="FF0000"/>
          <w:sz w:val="28"/>
          <w:szCs w:val="28"/>
          <w:u w:val="single"/>
        </w:rPr>
      </w:pPr>
      <w:r w:rsidRPr="00D24669">
        <w:rPr>
          <w:b/>
          <w:bCs/>
          <w:i/>
          <w:sz w:val="28"/>
          <w:szCs w:val="28"/>
        </w:rPr>
        <w:t>3</w:t>
      </w:r>
      <w:r w:rsidR="003720B8" w:rsidRPr="00D24669">
        <w:rPr>
          <w:b/>
          <w:bCs/>
          <w:i/>
          <w:sz w:val="28"/>
          <w:szCs w:val="28"/>
        </w:rPr>
        <w:t>.5.4. Дидактические материалы</w:t>
      </w:r>
      <w:r w:rsidR="003720B8" w:rsidRPr="00D24669">
        <w:rPr>
          <w:b/>
          <w:bCs/>
          <w:i/>
          <w:color w:val="C00000"/>
          <w:sz w:val="28"/>
          <w:szCs w:val="28"/>
        </w:rPr>
        <w:t xml:space="preserve"> </w:t>
      </w:r>
    </w:p>
    <w:p w:rsidR="003720B8" w:rsidRPr="00D24669" w:rsidRDefault="003720B8" w:rsidP="003720B8">
      <w:pPr>
        <w:ind w:firstLine="567"/>
        <w:jc w:val="both"/>
        <w:rPr>
          <w:rFonts w:ascii="Times New Roman" w:eastAsia="Calibri" w:hAnsi="Times New Roman"/>
          <w:sz w:val="28"/>
          <w:szCs w:val="28"/>
        </w:rPr>
      </w:pPr>
      <w:r w:rsidRPr="00D24669">
        <w:rPr>
          <w:rFonts w:ascii="Times New Roman" w:eastAsia="Calibri" w:hAnsi="Times New Roman"/>
          <w:sz w:val="28"/>
          <w:szCs w:val="28"/>
        </w:rPr>
        <w:t xml:space="preserve">Дидактические материалы разработаны в соответствии с учебным планом программы и </w:t>
      </w:r>
      <w:proofErr w:type="gramStart"/>
      <w:r w:rsidRPr="00D24669">
        <w:rPr>
          <w:rFonts w:ascii="Times New Roman" w:eastAsia="Calibri" w:hAnsi="Times New Roman"/>
          <w:sz w:val="28"/>
          <w:szCs w:val="28"/>
        </w:rPr>
        <w:t>ориентирован</w:t>
      </w:r>
      <w:proofErr w:type="gramEnd"/>
      <w:r w:rsidRPr="00D24669">
        <w:rPr>
          <w:rFonts w:ascii="Times New Roman" w:eastAsia="Calibri" w:hAnsi="Times New Roman"/>
          <w:sz w:val="28"/>
          <w:szCs w:val="28"/>
        </w:rPr>
        <w:t xml:space="preserve">,  на личностные и </w:t>
      </w:r>
      <w:proofErr w:type="spellStart"/>
      <w:r w:rsidRPr="00D24669">
        <w:rPr>
          <w:rFonts w:ascii="Times New Roman" w:eastAsia="Calibri" w:hAnsi="Times New Roman"/>
          <w:sz w:val="28"/>
          <w:szCs w:val="28"/>
        </w:rPr>
        <w:t>метапредметные</w:t>
      </w:r>
      <w:proofErr w:type="spellEnd"/>
      <w:r w:rsidRPr="00D24669">
        <w:rPr>
          <w:rFonts w:ascii="Times New Roman" w:eastAsia="Calibri" w:hAnsi="Times New Roman"/>
          <w:sz w:val="28"/>
          <w:szCs w:val="28"/>
        </w:rPr>
        <w:t xml:space="preserve"> результаты образования. Состоят из комплектов демонстрационного и раздаточного материала по темам: </w:t>
      </w:r>
    </w:p>
    <w:p w:rsidR="003720B8" w:rsidRPr="00D24669" w:rsidRDefault="003720B8" w:rsidP="00A73D7F">
      <w:pPr>
        <w:pStyle w:val="a3"/>
        <w:numPr>
          <w:ilvl w:val="0"/>
          <w:numId w:val="25"/>
        </w:numPr>
        <w:ind w:left="0" w:firstLine="709"/>
        <w:jc w:val="both"/>
        <w:rPr>
          <w:rFonts w:ascii="Times New Roman" w:eastAsia="Calibri" w:hAnsi="Times New Roman"/>
          <w:sz w:val="28"/>
          <w:szCs w:val="28"/>
        </w:rPr>
      </w:pPr>
      <w:r w:rsidRPr="00D24669">
        <w:rPr>
          <w:rFonts w:ascii="Times New Roman" w:eastAsia="Calibri" w:hAnsi="Times New Roman"/>
          <w:sz w:val="28"/>
          <w:szCs w:val="28"/>
        </w:rPr>
        <w:t xml:space="preserve">Техника безопасности в </w:t>
      </w:r>
      <w:r w:rsidR="001B5553" w:rsidRPr="00D24669">
        <w:rPr>
          <w:rFonts w:ascii="Times New Roman" w:eastAsia="Calibri" w:hAnsi="Times New Roman"/>
          <w:sz w:val="28"/>
          <w:szCs w:val="28"/>
        </w:rPr>
        <w:t>объединении</w:t>
      </w:r>
      <w:r w:rsidRPr="00D24669">
        <w:rPr>
          <w:rFonts w:ascii="Times New Roman" w:eastAsia="Calibri" w:hAnsi="Times New Roman"/>
          <w:sz w:val="28"/>
          <w:szCs w:val="28"/>
        </w:rPr>
        <w:t xml:space="preserve"> «</w:t>
      </w:r>
      <w:proofErr w:type="gramStart"/>
      <w:r w:rsidR="00CF5F51" w:rsidRPr="00D24669">
        <w:rPr>
          <w:rFonts w:ascii="Times New Roman" w:eastAsia="Calibri" w:hAnsi="Times New Roman"/>
          <w:sz w:val="28"/>
          <w:szCs w:val="28"/>
        </w:rPr>
        <w:t>Юный</w:t>
      </w:r>
      <w:proofErr w:type="gramEnd"/>
      <w:r w:rsidR="00CF5F51" w:rsidRPr="00D24669">
        <w:rPr>
          <w:rFonts w:ascii="Times New Roman" w:eastAsia="Calibri" w:hAnsi="Times New Roman"/>
          <w:sz w:val="28"/>
          <w:szCs w:val="28"/>
        </w:rPr>
        <w:t xml:space="preserve"> самоделкин</w:t>
      </w:r>
      <w:r w:rsidRPr="00D24669">
        <w:rPr>
          <w:rFonts w:ascii="Times New Roman" w:eastAsia="Calibri" w:hAnsi="Times New Roman"/>
          <w:sz w:val="28"/>
          <w:szCs w:val="28"/>
        </w:rPr>
        <w:t xml:space="preserve">», </w:t>
      </w:r>
    </w:p>
    <w:p w:rsidR="00161898" w:rsidRPr="00D24669" w:rsidRDefault="00161898" w:rsidP="00A73D7F">
      <w:pPr>
        <w:pStyle w:val="a3"/>
        <w:numPr>
          <w:ilvl w:val="0"/>
          <w:numId w:val="25"/>
        </w:numPr>
        <w:ind w:left="0" w:firstLine="709"/>
        <w:rPr>
          <w:rFonts w:ascii="Times New Roman" w:eastAsia="Calibri" w:hAnsi="Times New Roman"/>
          <w:sz w:val="28"/>
          <w:szCs w:val="28"/>
        </w:rPr>
      </w:pPr>
      <w:r w:rsidRPr="00D24669">
        <w:rPr>
          <w:rFonts w:ascii="Times New Roman" w:eastAsia="Calibri" w:hAnsi="Times New Roman"/>
          <w:sz w:val="28"/>
          <w:szCs w:val="28"/>
        </w:rPr>
        <w:t>«Волшебные полоски»</w:t>
      </w:r>
    </w:p>
    <w:p w:rsidR="00161898" w:rsidRPr="00D24669" w:rsidRDefault="00161898" w:rsidP="00A73D7F">
      <w:pPr>
        <w:pStyle w:val="a3"/>
        <w:numPr>
          <w:ilvl w:val="0"/>
          <w:numId w:val="25"/>
        </w:numPr>
        <w:ind w:left="0" w:firstLine="709"/>
        <w:rPr>
          <w:rFonts w:ascii="Times New Roman" w:eastAsia="Calibri" w:hAnsi="Times New Roman"/>
          <w:sz w:val="28"/>
          <w:szCs w:val="28"/>
        </w:rPr>
      </w:pPr>
      <w:r w:rsidRPr="00D24669">
        <w:rPr>
          <w:rFonts w:ascii="Times New Roman" w:eastAsia="Calibri" w:hAnsi="Times New Roman"/>
          <w:sz w:val="28"/>
          <w:szCs w:val="28"/>
        </w:rPr>
        <w:t>«Игры с бумагой»</w:t>
      </w:r>
    </w:p>
    <w:p w:rsidR="00161898" w:rsidRPr="00D24669" w:rsidRDefault="00161898" w:rsidP="00A73D7F">
      <w:pPr>
        <w:pStyle w:val="a3"/>
        <w:numPr>
          <w:ilvl w:val="0"/>
          <w:numId w:val="25"/>
        </w:numPr>
        <w:ind w:left="0" w:firstLine="709"/>
        <w:rPr>
          <w:rFonts w:ascii="Times New Roman" w:eastAsia="Calibri" w:hAnsi="Times New Roman"/>
          <w:sz w:val="28"/>
          <w:szCs w:val="28"/>
        </w:rPr>
      </w:pPr>
      <w:r w:rsidRPr="00D24669">
        <w:rPr>
          <w:rFonts w:ascii="Times New Roman" w:eastAsia="Calibri" w:hAnsi="Times New Roman"/>
          <w:sz w:val="28"/>
          <w:szCs w:val="28"/>
        </w:rPr>
        <w:lastRenderedPageBreak/>
        <w:t>«Рваная бумага»</w:t>
      </w:r>
    </w:p>
    <w:p w:rsidR="00161898" w:rsidRPr="00D24669" w:rsidRDefault="00161898" w:rsidP="00A73D7F">
      <w:pPr>
        <w:pStyle w:val="a3"/>
        <w:numPr>
          <w:ilvl w:val="0"/>
          <w:numId w:val="25"/>
        </w:numPr>
        <w:ind w:left="0" w:firstLine="709"/>
        <w:rPr>
          <w:rFonts w:ascii="Times New Roman" w:eastAsia="Calibri" w:hAnsi="Times New Roman"/>
          <w:sz w:val="28"/>
          <w:szCs w:val="28"/>
        </w:rPr>
      </w:pPr>
      <w:r w:rsidRPr="00D24669">
        <w:rPr>
          <w:rFonts w:ascii="Times New Roman" w:eastAsia="Calibri" w:hAnsi="Times New Roman"/>
          <w:sz w:val="28"/>
          <w:szCs w:val="28"/>
        </w:rPr>
        <w:t>«Мятая бумага»</w:t>
      </w:r>
    </w:p>
    <w:p w:rsidR="00161898" w:rsidRPr="00D24669" w:rsidRDefault="00161898" w:rsidP="00A73D7F">
      <w:pPr>
        <w:pStyle w:val="a3"/>
        <w:numPr>
          <w:ilvl w:val="0"/>
          <w:numId w:val="25"/>
        </w:numPr>
        <w:ind w:left="0" w:firstLine="709"/>
        <w:rPr>
          <w:rFonts w:ascii="Times New Roman" w:eastAsia="Calibri" w:hAnsi="Times New Roman"/>
          <w:sz w:val="28"/>
          <w:szCs w:val="28"/>
        </w:rPr>
      </w:pPr>
      <w:r w:rsidRPr="00D24669">
        <w:rPr>
          <w:rFonts w:ascii="Times New Roman" w:eastAsia="Calibri" w:hAnsi="Times New Roman"/>
          <w:sz w:val="28"/>
          <w:szCs w:val="28"/>
        </w:rPr>
        <w:t>«Аппликация»</w:t>
      </w:r>
    </w:p>
    <w:p w:rsidR="00161898" w:rsidRPr="00D24669" w:rsidRDefault="00161898" w:rsidP="00A73D7F">
      <w:pPr>
        <w:pStyle w:val="a3"/>
        <w:numPr>
          <w:ilvl w:val="0"/>
          <w:numId w:val="25"/>
        </w:numPr>
        <w:ind w:left="0" w:firstLine="709"/>
        <w:rPr>
          <w:rFonts w:ascii="Times New Roman" w:eastAsia="Calibri" w:hAnsi="Times New Roman"/>
          <w:sz w:val="28"/>
          <w:szCs w:val="28"/>
        </w:rPr>
      </w:pPr>
      <w:r w:rsidRPr="00D24669">
        <w:rPr>
          <w:rFonts w:ascii="Times New Roman" w:eastAsia="Calibri" w:hAnsi="Times New Roman"/>
          <w:sz w:val="28"/>
          <w:szCs w:val="28"/>
        </w:rPr>
        <w:t>«Аппликация с рисованием»</w:t>
      </w:r>
    </w:p>
    <w:p w:rsidR="00161898" w:rsidRPr="00D24669" w:rsidRDefault="00161898" w:rsidP="00A73D7F">
      <w:pPr>
        <w:pStyle w:val="a3"/>
        <w:numPr>
          <w:ilvl w:val="0"/>
          <w:numId w:val="25"/>
        </w:numPr>
        <w:ind w:left="0" w:firstLine="709"/>
        <w:rPr>
          <w:rFonts w:ascii="Times New Roman" w:eastAsia="Calibri" w:hAnsi="Times New Roman"/>
          <w:sz w:val="28"/>
          <w:szCs w:val="28"/>
        </w:rPr>
      </w:pPr>
      <w:r w:rsidRPr="00D24669">
        <w:rPr>
          <w:rFonts w:ascii="Times New Roman" w:eastAsia="Calibri" w:hAnsi="Times New Roman"/>
          <w:sz w:val="28"/>
          <w:szCs w:val="28"/>
        </w:rPr>
        <w:t>Конструирование подвижных игрушки из бумаги</w:t>
      </w:r>
      <w:proofErr w:type="gramStart"/>
      <w:r w:rsidRPr="00D24669">
        <w:rPr>
          <w:rFonts w:ascii="Times New Roman" w:eastAsia="Calibri" w:hAnsi="Times New Roman"/>
          <w:sz w:val="28"/>
          <w:szCs w:val="28"/>
        </w:rPr>
        <w:t xml:space="preserve"> .</w:t>
      </w:r>
      <w:proofErr w:type="gramEnd"/>
    </w:p>
    <w:p w:rsidR="003720B8" w:rsidRPr="00D24669" w:rsidRDefault="003720B8" w:rsidP="00A73D7F">
      <w:pPr>
        <w:ind w:firstLine="709"/>
        <w:rPr>
          <w:rFonts w:ascii="Times New Roman" w:hAnsi="Times New Roman"/>
          <w:sz w:val="28"/>
          <w:szCs w:val="28"/>
          <w:u w:val="single"/>
        </w:rPr>
      </w:pPr>
      <w:proofErr w:type="spellStart"/>
      <w:r w:rsidRPr="00D24669">
        <w:rPr>
          <w:rFonts w:ascii="Times New Roman" w:hAnsi="Times New Roman"/>
          <w:sz w:val="28"/>
          <w:szCs w:val="28"/>
          <w:u w:val="single"/>
        </w:rPr>
        <w:t>Звукоматериалы</w:t>
      </w:r>
      <w:proofErr w:type="spellEnd"/>
      <w:r w:rsidRPr="00D24669">
        <w:rPr>
          <w:rFonts w:ascii="Times New Roman" w:hAnsi="Times New Roman"/>
          <w:sz w:val="28"/>
          <w:szCs w:val="28"/>
          <w:u w:val="single"/>
        </w:rPr>
        <w:t>:</w:t>
      </w:r>
    </w:p>
    <w:p w:rsidR="003720B8" w:rsidRPr="00D24669" w:rsidRDefault="003720B8" w:rsidP="00A73D7F">
      <w:pPr>
        <w:numPr>
          <w:ilvl w:val="0"/>
          <w:numId w:val="21"/>
        </w:numPr>
        <w:tabs>
          <w:tab w:val="left" w:pos="567"/>
        </w:tabs>
        <w:suppressAutoHyphens/>
        <w:ind w:left="0" w:firstLine="709"/>
        <w:rPr>
          <w:rFonts w:ascii="Times New Roman" w:hAnsi="Times New Roman"/>
          <w:sz w:val="28"/>
          <w:szCs w:val="28"/>
        </w:rPr>
      </w:pPr>
      <w:r w:rsidRPr="00D24669">
        <w:rPr>
          <w:rFonts w:ascii="Times New Roman" w:hAnsi="Times New Roman"/>
          <w:sz w:val="28"/>
          <w:szCs w:val="28"/>
        </w:rPr>
        <w:t>Гимн Российской Федерации.</w:t>
      </w:r>
    </w:p>
    <w:p w:rsidR="003720B8" w:rsidRPr="00D24669" w:rsidRDefault="003720B8" w:rsidP="00A73D7F">
      <w:pPr>
        <w:numPr>
          <w:ilvl w:val="0"/>
          <w:numId w:val="21"/>
        </w:numPr>
        <w:tabs>
          <w:tab w:val="left" w:pos="567"/>
        </w:tabs>
        <w:suppressAutoHyphens/>
        <w:ind w:left="0" w:firstLine="709"/>
        <w:rPr>
          <w:rFonts w:ascii="Times New Roman" w:hAnsi="Times New Roman"/>
          <w:sz w:val="28"/>
          <w:szCs w:val="28"/>
        </w:rPr>
      </w:pPr>
      <w:r w:rsidRPr="00D24669">
        <w:rPr>
          <w:rFonts w:ascii="Times New Roman" w:hAnsi="Times New Roman"/>
          <w:sz w:val="28"/>
          <w:szCs w:val="28"/>
        </w:rPr>
        <w:t>Музыка для расслабления.</w:t>
      </w:r>
      <w:r w:rsidR="0063224C" w:rsidRPr="00D24669">
        <w:rPr>
          <w:rFonts w:ascii="Times New Roman" w:hAnsi="Times New Roman"/>
          <w:sz w:val="28"/>
          <w:szCs w:val="28"/>
        </w:rPr>
        <w:t xml:space="preserve">  </w:t>
      </w:r>
      <w:r w:rsidRPr="00D24669">
        <w:rPr>
          <w:rFonts w:ascii="Times New Roman" w:hAnsi="Times New Roman"/>
          <w:sz w:val="28"/>
          <w:szCs w:val="28"/>
        </w:rPr>
        <w:t>Музыка эстрадная.</w:t>
      </w:r>
    </w:p>
    <w:p w:rsidR="00CA68E2" w:rsidRPr="00D24669" w:rsidRDefault="003720B8" w:rsidP="00A73D7F">
      <w:pPr>
        <w:tabs>
          <w:tab w:val="left" w:pos="567"/>
        </w:tabs>
        <w:ind w:firstLine="709"/>
        <w:rPr>
          <w:rFonts w:ascii="Times New Roman" w:hAnsi="Times New Roman"/>
          <w:sz w:val="28"/>
          <w:szCs w:val="28"/>
          <w:u w:val="single"/>
        </w:rPr>
      </w:pPr>
      <w:r w:rsidRPr="00D24669">
        <w:rPr>
          <w:rFonts w:ascii="Times New Roman" w:hAnsi="Times New Roman"/>
          <w:sz w:val="28"/>
          <w:szCs w:val="28"/>
          <w:u w:val="single"/>
        </w:rPr>
        <w:t>Видеоматериалы:</w:t>
      </w:r>
      <w:r w:rsidR="0063224C" w:rsidRPr="00D24669">
        <w:rPr>
          <w:rFonts w:ascii="Times New Roman" w:hAnsi="Times New Roman"/>
          <w:sz w:val="28"/>
          <w:szCs w:val="28"/>
          <w:u w:val="single"/>
        </w:rPr>
        <w:t xml:space="preserve">  </w:t>
      </w:r>
      <w:r w:rsidRPr="00D24669">
        <w:rPr>
          <w:rFonts w:ascii="Times New Roman" w:hAnsi="Times New Roman"/>
          <w:sz w:val="28"/>
          <w:szCs w:val="28"/>
        </w:rPr>
        <w:t>Оригами</w:t>
      </w:r>
    </w:p>
    <w:p w:rsidR="00634F20" w:rsidRPr="00D24669" w:rsidRDefault="00634F20" w:rsidP="00A73D7F">
      <w:pPr>
        <w:spacing w:line="345" w:lineRule="auto"/>
        <w:ind w:firstLine="709"/>
        <w:rPr>
          <w:rFonts w:ascii="Times New Roman" w:hAnsi="Times New Roman"/>
          <w:b/>
          <w:sz w:val="28"/>
          <w:szCs w:val="28"/>
        </w:rPr>
      </w:pPr>
    </w:p>
    <w:p w:rsidR="00634F20" w:rsidRPr="00D24669" w:rsidRDefault="00634F20" w:rsidP="0063224C">
      <w:pPr>
        <w:spacing w:line="345" w:lineRule="auto"/>
        <w:ind w:left="567"/>
        <w:rPr>
          <w:rFonts w:ascii="Times New Roman" w:hAnsi="Times New Roman"/>
          <w:b/>
          <w:sz w:val="28"/>
          <w:szCs w:val="28"/>
        </w:rPr>
      </w:pPr>
    </w:p>
    <w:p w:rsidR="00634F20" w:rsidRDefault="00634F20" w:rsidP="0063224C">
      <w:pPr>
        <w:spacing w:line="345" w:lineRule="auto"/>
        <w:ind w:left="567"/>
        <w:rPr>
          <w:rFonts w:ascii="Times New Roman" w:hAnsi="Times New Roman"/>
          <w:b/>
          <w:sz w:val="28"/>
          <w:szCs w:val="28"/>
        </w:rPr>
      </w:pPr>
    </w:p>
    <w:p w:rsidR="00D24669" w:rsidRDefault="00D24669" w:rsidP="0063224C">
      <w:pPr>
        <w:spacing w:line="345" w:lineRule="auto"/>
        <w:ind w:left="567"/>
        <w:rPr>
          <w:rFonts w:ascii="Times New Roman" w:eastAsia="Meiryo" w:hAnsi="Times New Roman"/>
          <w:b/>
          <w:sz w:val="28"/>
          <w:szCs w:val="28"/>
        </w:rPr>
      </w:pPr>
    </w:p>
    <w:p w:rsidR="00A73D7F" w:rsidRDefault="00A73D7F" w:rsidP="0063224C">
      <w:pPr>
        <w:spacing w:line="345" w:lineRule="auto"/>
        <w:ind w:left="567"/>
        <w:rPr>
          <w:rFonts w:ascii="Times New Roman" w:eastAsia="Meiryo" w:hAnsi="Times New Roman"/>
          <w:b/>
          <w:sz w:val="28"/>
          <w:szCs w:val="28"/>
        </w:rPr>
      </w:pPr>
    </w:p>
    <w:p w:rsidR="00A73D7F" w:rsidRDefault="00A73D7F" w:rsidP="0063224C">
      <w:pPr>
        <w:spacing w:line="345" w:lineRule="auto"/>
        <w:ind w:left="567"/>
        <w:rPr>
          <w:rFonts w:ascii="Times New Roman" w:eastAsia="Meiryo" w:hAnsi="Times New Roman"/>
          <w:b/>
          <w:sz w:val="28"/>
          <w:szCs w:val="28"/>
        </w:rPr>
      </w:pPr>
    </w:p>
    <w:p w:rsidR="00A73D7F" w:rsidRDefault="00A73D7F" w:rsidP="0063224C">
      <w:pPr>
        <w:spacing w:line="345" w:lineRule="auto"/>
        <w:ind w:left="567"/>
        <w:rPr>
          <w:rFonts w:ascii="Times New Roman" w:eastAsia="Meiryo" w:hAnsi="Times New Roman"/>
          <w:b/>
          <w:sz w:val="28"/>
          <w:szCs w:val="28"/>
        </w:rPr>
      </w:pPr>
      <w:r>
        <w:rPr>
          <w:rFonts w:ascii="Times New Roman" w:eastAsia="Meiryo" w:hAnsi="Times New Roman"/>
          <w:b/>
          <w:sz w:val="28"/>
          <w:szCs w:val="28"/>
        </w:rPr>
        <w:t>-</w:t>
      </w: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Default="00474049" w:rsidP="0063224C">
      <w:pPr>
        <w:spacing w:line="345" w:lineRule="auto"/>
        <w:ind w:left="567"/>
        <w:rPr>
          <w:rFonts w:ascii="Times New Roman" w:eastAsia="Meiryo" w:hAnsi="Times New Roman"/>
          <w:b/>
          <w:sz w:val="28"/>
          <w:szCs w:val="28"/>
        </w:rPr>
      </w:pPr>
    </w:p>
    <w:p w:rsidR="00474049" w:rsidRPr="00D24669" w:rsidRDefault="00474049" w:rsidP="0063224C">
      <w:pPr>
        <w:spacing w:line="345" w:lineRule="auto"/>
        <w:ind w:left="567"/>
        <w:rPr>
          <w:rFonts w:ascii="Times New Roman" w:eastAsia="Meiryo" w:hAnsi="Times New Roman"/>
          <w:b/>
          <w:sz w:val="28"/>
          <w:szCs w:val="28"/>
        </w:rPr>
      </w:pPr>
    </w:p>
    <w:p w:rsidR="00A54684" w:rsidRPr="00D24669" w:rsidRDefault="00884612" w:rsidP="00A54684">
      <w:pPr>
        <w:keepNext/>
        <w:spacing w:before="240" w:after="60"/>
        <w:jc w:val="center"/>
        <w:outlineLvl w:val="0"/>
        <w:rPr>
          <w:rFonts w:ascii="Times New Roman" w:eastAsia="Calibri" w:hAnsi="Times New Roman"/>
          <w:b/>
          <w:bCs/>
          <w:kern w:val="32"/>
          <w:sz w:val="28"/>
          <w:szCs w:val="28"/>
        </w:rPr>
      </w:pPr>
      <w:r w:rsidRPr="00D24669">
        <w:rPr>
          <w:rFonts w:ascii="Times New Roman" w:eastAsia="Calibri" w:hAnsi="Times New Roman"/>
          <w:b/>
          <w:bCs/>
          <w:kern w:val="32"/>
          <w:sz w:val="28"/>
          <w:szCs w:val="28"/>
        </w:rPr>
        <w:lastRenderedPageBreak/>
        <w:t>4.</w:t>
      </w:r>
      <w:r w:rsidR="00A54684" w:rsidRPr="00D24669">
        <w:rPr>
          <w:rFonts w:ascii="Times New Roman" w:eastAsia="Calibri" w:hAnsi="Times New Roman"/>
          <w:b/>
          <w:bCs/>
          <w:kern w:val="32"/>
          <w:sz w:val="28"/>
          <w:szCs w:val="28"/>
        </w:rPr>
        <w:t xml:space="preserve"> Список  литературы</w:t>
      </w:r>
    </w:p>
    <w:p w:rsidR="00A54684" w:rsidRPr="00D24669" w:rsidRDefault="00A54684" w:rsidP="00A54684">
      <w:pPr>
        <w:jc w:val="center"/>
        <w:rPr>
          <w:rFonts w:ascii="Times New Roman" w:hAnsi="Times New Roman"/>
          <w:i/>
          <w:color w:val="000000"/>
          <w:sz w:val="28"/>
          <w:szCs w:val="28"/>
        </w:rPr>
      </w:pPr>
    </w:p>
    <w:p w:rsidR="00A54684" w:rsidRPr="00D24669" w:rsidRDefault="00A54684" w:rsidP="00A54684">
      <w:pPr>
        <w:jc w:val="center"/>
        <w:rPr>
          <w:rFonts w:ascii="Times New Roman" w:hAnsi="Times New Roman"/>
          <w:color w:val="000000"/>
          <w:sz w:val="28"/>
          <w:szCs w:val="28"/>
        </w:rPr>
      </w:pPr>
      <w:r w:rsidRPr="00D24669">
        <w:rPr>
          <w:rFonts w:ascii="Times New Roman" w:hAnsi="Times New Roman"/>
          <w:i/>
          <w:color w:val="000000"/>
          <w:sz w:val="28"/>
          <w:szCs w:val="28"/>
        </w:rPr>
        <w:t>Нормативные документы</w:t>
      </w:r>
      <w:r w:rsidRPr="00D24669">
        <w:rPr>
          <w:rFonts w:ascii="Times New Roman" w:hAnsi="Times New Roman"/>
          <w:color w:val="000000"/>
          <w:sz w:val="28"/>
          <w:szCs w:val="28"/>
        </w:rPr>
        <w:t>:</w:t>
      </w:r>
    </w:p>
    <w:p w:rsidR="008D7A2A" w:rsidRPr="00D24669" w:rsidRDefault="00A54684" w:rsidP="008D7A2A">
      <w:pPr>
        <w:numPr>
          <w:ilvl w:val="0"/>
          <w:numId w:val="17"/>
        </w:numPr>
        <w:tabs>
          <w:tab w:val="clear" w:pos="928"/>
          <w:tab w:val="left" w:pos="0"/>
          <w:tab w:val="num" w:pos="567"/>
          <w:tab w:val="left" w:pos="709"/>
        </w:tabs>
        <w:suppressAutoHyphens/>
        <w:ind w:left="567" w:hanging="502"/>
        <w:jc w:val="both"/>
        <w:rPr>
          <w:rFonts w:ascii="Times New Roman" w:eastAsia="Meiryo" w:hAnsi="Times New Roman"/>
          <w:sz w:val="28"/>
          <w:szCs w:val="28"/>
          <w:lang w:eastAsia="ar-SA"/>
        </w:rPr>
      </w:pPr>
      <w:r w:rsidRPr="00D24669">
        <w:rPr>
          <w:rFonts w:ascii="Times New Roman" w:eastAsia="Meiryo" w:hAnsi="Times New Roman"/>
          <w:sz w:val="28"/>
          <w:szCs w:val="28"/>
          <w:lang w:eastAsia="ar-SA"/>
        </w:rPr>
        <w:t xml:space="preserve">Федеральный закон  Российской Федерации от 29 декабря 2012г. №27-ФЗ «Об образовании в </w:t>
      </w:r>
      <w:r w:rsidRPr="00D24669">
        <w:rPr>
          <w:rFonts w:ascii="Times New Roman" w:hAnsi="Times New Roman"/>
          <w:sz w:val="28"/>
          <w:szCs w:val="28"/>
        </w:rPr>
        <w:t>Российской Федерации».</w:t>
      </w:r>
    </w:p>
    <w:p w:rsidR="008D7A2A" w:rsidRPr="00D24669" w:rsidRDefault="008D7A2A" w:rsidP="008D7A2A">
      <w:pPr>
        <w:numPr>
          <w:ilvl w:val="0"/>
          <w:numId w:val="17"/>
        </w:numPr>
        <w:tabs>
          <w:tab w:val="clear" w:pos="928"/>
          <w:tab w:val="left" w:pos="0"/>
          <w:tab w:val="num" w:pos="567"/>
          <w:tab w:val="left" w:pos="709"/>
        </w:tabs>
        <w:suppressAutoHyphens/>
        <w:ind w:left="567" w:hanging="502"/>
        <w:jc w:val="both"/>
        <w:rPr>
          <w:rFonts w:ascii="Times New Roman" w:eastAsia="Meiryo" w:hAnsi="Times New Roman"/>
          <w:sz w:val="28"/>
          <w:szCs w:val="28"/>
          <w:lang w:eastAsia="ar-SA"/>
        </w:rPr>
      </w:pPr>
      <w:r w:rsidRPr="00D24669">
        <w:rPr>
          <w:rFonts w:ascii="Times New Roman" w:eastAsia="Calibri" w:hAnsi="Times New Roman"/>
          <w:sz w:val="28"/>
          <w:szCs w:val="28"/>
          <w:lang w:eastAsia="en-US"/>
        </w:rPr>
        <w:t>Концепция развития дополнительного образования детей до 2030 года (утверждена распоряжением Правительства РФ от 31.05.2022 г. № 678-р) [Электронный ресурс]:  http://government.ru/docs/all/140314/ (дата обращения: 21.01.2022).</w:t>
      </w:r>
    </w:p>
    <w:p w:rsidR="00E34C4B" w:rsidRPr="00D24669" w:rsidRDefault="00A54684" w:rsidP="00E34C4B">
      <w:pPr>
        <w:numPr>
          <w:ilvl w:val="0"/>
          <w:numId w:val="17"/>
        </w:numPr>
        <w:tabs>
          <w:tab w:val="clear" w:pos="928"/>
          <w:tab w:val="num" w:pos="0"/>
          <w:tab w:val="num" w:pos="567"/>
          <w:tab w:val="left" w:pos="709"/>
          <w:tab w:val="left" w:pos="993"/>
          <w:tab w:val="left" w:pos="1134"/>
        </w:tabs>
        <w:suppressAutoHyphens/>
        <w:ind w:left="567" w:hanging="502"/>
        <w:jc w:val="both"/>
        <w:rPr>
          <w:rFonts w:ascii="Times New Roman" w:eastAsia="Meiryo" w:hAnsi="Times New Roman"/>
          <w:sz w:val="28"/>
          <w:szCs w:val="28"/>
          <w:lang w:eastAsia="ar-SA"/>
        </w:rPr>
      </w:pPr>
      <w:r w:rsidRPr="00D24669">
        <w:rPr>
          <w:rFonts w:ascii="Times New Roman" w:eastAsia="Meiryo" w:hAnsi="Times New Roman"/>
          <w:spacing w:val="3"/>
          <w:sz w:val="28"/>
          <w:szCs w:val="28"/>
          <w:lang w:eastAsia="ar-SA"/>
        </w:rPr>
        <w:t>Стратегия развития воспитания в Российской Федерации на период до 2025 года (Распоряжение Правительства Российской Федерации от 29 мая 2015 г. № 996-р).</w:t>
      </w:r>
    </w:p>
    <w:p w:rsidR="00E34C4B" w:rsidRPr="00D24669" w:rsidRDefault="00E34C4B" w:rsidP="00E34C4B">
      <w:pPr>
        <w:numPr>
          <w:ilvl w:val="0"/>
          <w:numId w:val="17"/>
        </w:numPr>
        <w:tabs>
          <w:tab w:val="clear" w:pos="928"/>
          <w:tab w:val="num" w:pos="0"/>
          <w:tab w:val="num" w:pos="567"/>
          <w:tab w:val="left" w:pos="709"/>
          <w:tab w:val="left" w:pos="993"/>
          <w:tab w:val="left" w:pos="1134"/>
        </w:tabs>
        <w:suppressAutoHyphens/>
        <w:ind w:left="567" w:hanging="502"/>
        <w:jc w:val="both"/>
        <w:rPr>
          <w:rFonts w:ascii="Times New Roman" w:eastAsia="Meiryo" w:hAnsi="Times New Roman"/>
          <w:sz w:val="28"/>
          <w:szCs w:val="28"/>
          <w:lang w:eastAsia="ar-SA"/>
        </w:rPr>
      </w:pPr>
      <w:r w:rsidRPr="00D24669">
        <w:rPr>
          <w:rFonts w:ascii="Times New Roman" w:eastAsia="Calibri" w:hAnsi="Times New Roman"/>
          <w:sz w:val="28"/>
          <w:szCs w:val="28"/>
        </w:rPr>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A54684" w:rsidRPr="00D24669" w:rsidRDefault="00A54684" w:rsidP="00CA68E2">
      <w:pPr>
        <w:numPr>
          <w:ilvl w:val="0"/>
          <w:numId w:val="17"/>
        </w:numPr>
        <w:shd w:val="clear" w:color="auto" w:fill="FFFFFF"/>
        <w:tabs>
          <w:tab w:val="clear" w:pos="928"/>
          <w:tab w:val="num" w:pos="0"/>
          <w:tab w:val="num" w:pos="567"/>
          <w:tab w:val="left" w:pos="709"/>
          <w:tab w:val="left" w:pos="1134"/>
        </w:tabs>
        <w:suppressAutoHyphens/>
        <w:ind w:left="567" w:hanging="502"/>
        <w:jc w:val="both"/>
        <w:rPr>
          <w:rFonts w:ascii="Times New Roman" w:hAnsi="Times New Roman"/>
          <w:sz w:val="28"/>
          <w:szCs w:val="28"/>
        </w:rPr>
      </w:pPr>
      <w:r w:rsidRPr="00D24669">
        <w:rPr>
          <w:rFonts w:ascii="Times New Roman" w:hAnsi="Times New Roman"/>
          <w:bCs/>
          <w:spacing w:val="-15"/>
          <w:kern w:val="36"/>
          <w:sz w:val="28"/>
          <w:szCs w:val="28"/>
        </w:rPr>
        <w:t>Профессиональный стандарт «Педагог дополнительного образования детей и взрослых» (</w:t>
      </w:r>
      <w:r w:rsidRPr="00D24669">
        <w:rPr>
          <w:rFonts w:ascii="Times New Roman" w:hAnsi="Times New Roman"/>
          <w:sz w:val="28"/>
          <w:szCs w:val="28"/>
        </w:rPr>
        <w:t>Приказ Минтруда России от 08.09.2015 г. № 613н).</w:t>
      </w:r>
    </w:p>
    <w:p w:rsidR="008D7A2A" w:rsidRPr="00D24669" w:rsidRDefault="00A54684" w:rsidP="008D7A2A">
      <w:pPr>
        <w:numPr>
          <w:ilvl w:val="0"/>
          <w:numId w:val="17"/>
        </w:numPr>
        <w:shd w:val="clear" w:color="auto" w:fill="FFFFFF"/>
        <w:tabs>
          <w:tab w:val="clear" w:pos="928"/>
          <w:tab w:val="num" w:pos="0"/>
          <w:tab w:val="num" w:pos="567"/>
          <w:tab w:val="left" w:pos="709"/>
          <w:tab w:val="left" w:pos="1134"/>
        </w:tabs>
        <w:suppressAutoHyphens/>
        <w:ind w:left="567" w:hanging="502"/>
        <w:jc w:val="both"/>
        <w:rPr>
          <w:rFonts w:ascii="Times New Roman" w:hAnsi="Times New Roman"/>
          <w:sz w:val="28"/>
          <w:szCs w:val="28"/>
        </w:rPr>
      </w:pPr>
      <w:r w:rsidRPr="00D24669">
        <w:rPr>
          <w:rFonts w:ascii="Times New Roman" w:eastAsia="Meiryo" w:hAnsi="Times New Roman"/>
          <w:sz w:val="28"/>
          <w:szCs w:val="28"/>
          <w:lang w:eastAsia="ar-SA"/>
        </w:rPr>
        <w:t>Методическими рекомендациями по проектированию дополнительн</w:t>
      </w:r>
      <w:r w:rsidR="008D7A2A" w:rsidRPr="00D24669">
        <w:rPr>
          <w:rFonts w:ascii="Times New Roman" w:eastAsia="Meiryo" w:hAnsi="Times New Roman"/>
          <w:sz w:val="28"/>
          <w:szCs w:val="28"/>
          <w:lang w:eastAsia="ar-SA"/>
        </w:rPr>
        <w:t xml:space="preserve">ых </w:t>
      </w:r>
      <w:r w:rsidRPr="00D24669">
        <w:rPr>
          <w:rFonts w:ascii="Times New Roman" w:eastAsia="Meiryo" w:hAnsi="Times New Roman"/>
          <w:sz w:val="28"/>
          <w:szCs w:val="28"/>
          <w:lang w:eastAsia="ar-SA"/>
        </w:rPr>
        <w:t>общеобразовательных</w:t>
      </w:r>
      <w:r w:rsidRPr="00D24669">
        <w:rPr>
          <w:rFonts w:ascii="Meiryo" w:eastAsia="Meiryo" w:hAnsi="Meiryo" w:cs="Meiryo"/>
          <w:sz w:val="28"/>
          <w:szCs w:val="28"/>
          <w:lang w:eastAsia="ar-SA"/>
        </w:rPr>
        <w:t xml:space="preserve"> </w:t>
      </w:r>
      <w:proofErr w:type="spellStart"/>
      <w:r w:rsidRPr="00D24669">
        <w:rPr>
          <w:rFonts w:ascii="Times New Roman" w:eastAsia="Meiryo" w:hAnsi="Times New Roman"/>
          <w:sz w:val="28"/>
          <w:szCs w:val="28"/>
          <w:lang w:eastAsia="ar-SA"/>
        </w:rPr>
        <w:t>общеразвивающих</w:t>
      </w:r>
      <w:proofErr w:type="spellEnd"/>
      <w:r w:rsidRPr="00D24669">
        <w:rPr>
          <w:rFonts w:ascii="Times New Roman" w:eastAsia="Meiryo" w:hAnsi="Times New Roman"/>
          <w:sz w:val="28"/>
          <w:szCs w:val="28"/>
          <w:lang w:eastAsia="ar-SA"/>
        </w:rPr>
        <w:t xml:space="preserve"> программ (включая </w:t>
      </w:r>
      <w:proofErr w:type="spellStart"/>
      <w:r w:rsidRPr="00D24669">
        <w:rPr>
          <w:rFonts w:ascii="Times New Roman" w:eastAsia="Meiryo" w:hAnsi="Times New Roman"/>
          <w:sz w:val="28"/>
          <w:szCs w:val="28"/>
          <w:lang w:eastAsia="ar-SA"/>
        </w:rPr>
        <w:t>разноуровневые</w:t>
      </w:r>
      <w:proofErr w:type="spellEnd"/>
      <w:r w:rsidRPr="00D24669">
        <w:rPr>
          <w:rFonts w:ascii="Times New Roman" w:eastAsia="Meiryo" w:hAnsi="Times New Roman"/>
          <w:sz w:val="28"/>
          <w:szCs w:val="28"/>
          <w:lang w:eastAsia="ar-SA"/>
        </w:rPr>
        <w:t xml:space="preserve"> программы) </w:t>
      </w:r>
      <w:proofErr w:type="spellStart"/>
      <w:r w:rsidRPr="00D24669">
        <w:rPr>
          <w:rFonts w:ascii="Times New Roman" w:eastAsia="Meiryo" w:hAnsi="Times New Roman"/>
          <w:sz w:val="28"/>
          <w:szCs w:val="28"/>
          <w:lang w:eastAsia="ar-SA"/>
        </w:rPr>
        <w:t>Минобрнауки</w:t>
      </w:r>
      <w:proofErr w:type="spellEnd"/>
      <w:r w:rsidRPr="00D24669">
        <w:rPr>
          <w:rFonts w:ascii="Times New Roman" w:eastAsia="Meiryo" w:hAnsi="Times New Roman"/>
          <w:sz w:val="28"/>
          <w:szCs w:val="28"/>
          <w:lang w:eastAsia="ar-SA"/>
        </w:rPr>
        <w:t xml:space="preserve"> России от 18 ноября 2015 № 09-3242.</w:t>
      </w:r>
    </w:p>
    <w:p w:rsidR="00A73D7F" w:rsidRDefault="008D7A2A" w:rsidP="00A73D7F">
      <w:pPr>
        <w:numPr>
          <w:ilvl w:val="0"/>
          <w:numId w:val="17"/>
        </w:numPr>
        <w:shd w:val="clear" w:color="auto" w:fill="FFFFFF"/>
        <w:tabs>
          <w:tab w:val="clear" w:pos="928"/>
          <w:tab w:val="num" w:pos="0"/>
          <w:tab w:val="num" w:pos="567"/>
          <w:tab w:val="left" w:pos="709"/>
          <w:tab w:val="left" w:pos="1134"/>
        </w:tabs>
        <w:suppressAutoHyphens/>
        <w:ind w:left="567" w:hanging="502"/>
        <w:jc w:val="both"/>
        <w:rPr>
          <w:rFonts w:ascii="Times New Roman" w:hAnsi="Times New Roman"/>
          <w:sz w:val="28"/>
          <w:szCs w:val="28"/>
        </w:rPr>
      </w:pPr>
      <w:r w:rsidRPr="00D24669">
        <w:rPr>
          <w:rFonts w:ascii="Times New Roman" w:eastAsia="Meiryo" w:hAnsi="Times New Roman"/>
          <w:sz w:val="28"/>
          <w:szCs w:val="28"/>
          <w:lang w:eastAsia="ar-SA"/>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URL [Электронный ресурс]: https://base.garant.ru/75093644/ (дата обращения: 21.01.2022).</w:t>
      </w:r>
    </w:p>
    <w:p w:rsidR="00A73D7F" w:rsidRDefault="00A73D7F" w:rsidP="00A73D7F">
      <w:pPr>
        <w:shd w:val="clear" w:color="auto" w:fill="FFFFFF"/>
        <w:tabs>
          <w:tab w:val="num" w:pos="567"/>
          <w:tab w:val="left" w:pos="709"/>
          <w:tab w:val="left" w:pos="1134"/>
        </w:tabs>
        <w:suppressAutoHyphens/>
        <w:ind w:left="567"/>
        <w:jc w:val="both"/>
        <w:rPr>
          <w:rFonts w:ascii="Times New Roman" w:hAnsi="Times New Roman"/>
          <w:sz w:val="28"/>
          <w:szCs w:val="28"/>
        </w:rPr>
      </w:pPr>
    </w:p>
    <w:p w:rsidR="00A54684" w:rsidRPr="00A73D7F" w:rsidRDefault="00A54684" w:rsidP="00A73D7F">
      <w:pPr>
        <w:shd w:val="clear" w:color="auto" w:fill="FFFFFF"/>
        <w:tabs>
          <w:tab w:val="num" w:pos="567"/>
          <w:tab w:val="left" w:pos="709"/>
          <w:tab w:val="left" w:pos="1134"/>
        </w:tabs>
        <w:suppressAutoHyphens/>
        <w:ind w:left="567"/>
        <w:jc w:val="both"/>
        <w:rPr>
          <w:rFonts w:ascii="Times New Roman" w:hAnsi="Times New Roman"/>
          <w:sz w:val="28"/>
          <w:szCs w:val="28"/>
        </w:rPr>
      </w:pPr>
      <w:r w:rsidRPr="00A73D7F">
        <w:rPr>
          <w:rFonts w:ascii="Times New Roman" w:eastAsia="Calibri" w:hAnsi="Times New Roman"/>
          <w:i/>
          <w:sz w:val="28"/>
          <w:szCs w:val="28"/>
        </w:rPr>
        <w:t>Литература для педагога:</w:t>
      </w:r>
    </w:p>
    <w:p w:rsidR="00CA68E2" w:rsidRPr="00D24669" w:rsidRDefault="00CA68E2" w:rsidP="00CA68E2">
      <w:pPr>
        <w:pStyle w:val="a3"/>
        <w:numPr>
          <w:ilvl w:val="0"/>
          <w:numId w:val="19"/>
        </w:numPr>
        <w:shd w:val="clear" w:color="auto" w:fill="FFFFFF"/>
        <w:tabs>
          <w:tab w:val="num" w:pos="567"/>
        </w:tabs>
        <w:ind w:hanging="502"/>
        <w:jc w:val="both"/>
        <w:rPr>
          <w:rFonts w:ascii="Times New Roman" w:hAnsi="Times New Roman"/>
          <w:sz w:val="28"/>
          <w:szCs w:val="28"/>
        </w:rPr>
      </w:pPr>
      <w:proofErr w:type="spellStart"/>
      <w:r w:rsidRPr="00D24669">
        <w:rPr>
          <w:rFonts w:ascii="Times New Roman" w:hAnsi="Times New Roman"/>
          <w:sz w:val="28"/>
          <w:szCs w:val="28"/>
        </w:rPr>
        <w:t>Бугуславская</w:t>
      </w:r>
      <w:proofErr w:type="spellEnd"/>
      <w:r w:rsidRPr="00D24669">
        <w:rPr>
          <w:rFonts w:ascii="Times New Roman" w:hAnsi="Times New Roman"/>
          <w:sz w:val="28"/>
          <w:szCs w:val="28"/>
        </w:rPr>
        <w:t xml:space="preserve"> З. М., Смирнова Е.О.. Развивающие игры для детей  младшего дошкольного возраста.</w:t>
      </w:r>
      <w:r w:rsidRPr="00D24669">
        <w:rPr>
          <w:rFonts w:ascii="Courier New" w:hAnsi="Courier New" w:cs="Courier New"/>
          <w:sz w:val="28"/>
          <w:szCs w:val="28"/>
        </w:rPr>
        <w:t xml:space="preserve"> </w:t>
      </w:r>
      <w:r w:rsidRPr="00D24669">
        <w:rPr>
          <w:rFonts w:ascii="Times New Roman" w:hAnsi="Times New Roman"/>
          <w:sz w:val="28"/>
          <w:szCs w:val="28"/>
        </w:rPr>
        <w:t xml:space="preserve">– М.:  Просвещение, 1991- 207 </w:t>
      </w:r>
      <w:proofErr w:type="gramStart"/>
      <w:r w:rsidRPr="00D24669">
        <w:rPr>
          <w:rFonts w:ascii="Times New Roman" w:hAnsi="Times New Roman"/>
          <w:sz w:val="28"/>
          <w:szCs w:val="28"/>
        </w:rPr>
        <w:t>с</w:t>
      </w:r>
      <w:proofErr w:type="gramEnd"/>
      <w:r w:rsidRPr="00D24669">
        <w:rPr>
          <w:rFonts w:ascii="Times New Roman" w:hAnsi="Times New Roman"/>
          <w:sz w:val="28"/>
          <w:szCs w:val="28"/>
        </w:rPr>
        <w:t>.</w:t>
      </w:r>
    </w:p>
    <w:p w:rsidR="00CA68E2" w:rsidRPr="00D24669" w:rsidRDefault="00CA68E2" w:rsidP="00CA68E2">
      <w:pPr>
        <w:pStyle w:val="a3"/>
        <w:numPr>
          <w:ilvl w:val="0"/>
          <w:numId w:val="19"/>
        </w:numPr>
        <w:shd w:val="clear" w:color="auto" w:fill="FFFFFF"/>
        <w:tabs>
          <w:tab w:val="num" w:pos="567"/>
        </w:tabs>
        <w:ind w:hanging="502"/>
        <w:jc w:val="both"/>
        <w:rPr>
          <w:rFonts w:ascii="Times New Roman" w:hAnsi="Times New Roman"/>
          <w:sz w:val="28"/>
          <w:szCs w:val="28"/>
        </w:rPr>
      </w:pPr>
      <w:r w:rsidRPr="00D24669">
        <w:rPr>
          <w:rFonts w:ascii="Times New Roman" w:hAnsi="Times New Roman"/>
          <w:sz w:val="28"/>
          <w:szCs w:val="28"/>
        </w:rPr>
        <w:t xml:space="preserve">Выгонов В.В. Оригами малышам.- М., ИД МСП,  2006. – 48 </w:t>
      </w:r>
      <w:proofErr w:type="gramStart"/>
      <w:r w:rsidRPr="00D24669">
        <w:rPr>
          <w:rFonts w:ascii="Times New Roman" w:hAnsi="Times New Roman"/>
          <w:sz w:val="28"/>
          <w:szCs w:val="28"/>
        </w:rPr>
        <w:t>с</w:t>
      </w:r>
      <w:proofErr w:type="gramEnd"/>
      <w:r w:rsidRPr="00D24669">
        <w:rPr>
          <w:rFonts w:ascii="Times New Roman" w:hAnsi="Times New Roman"/>
          <w:sz w:val="28"/>
          <w:szCs w:val="28"/>
        </w:rPr>
        <w:t>.</w:t>
      </w:r>
    </w:p>
    <w:p w:rsidR="00CA68E2" w:rsidRPr="00D24669" w:rsidRDefault="00CA68E2" w:rsidP="00CA68E2">
      <w:pPr>
        <w:pStyle w:val="a3"/>
        <w:numPr>
          <w:ilvl w:val="0"/>
          <w:numId w:val="19"/>
        </w:numPr>
        <w:shd w:val="clear" w:color="auto" w:fill="FFFFFF"/>
        <w:tabs>
          <w:tab w:val="num" w:pos="567"/>
        </w:tabs>
        <w:ind w:hanging="502"/>
        <w:jc w:val="both"/>
        <w:rPr>
          <w:rFonts w:ascii="Times New Roman" w:hAnsi="Times New Roman"/>
          <w:sz w:val="28"/>
          <w:szCs w:val="28"/>
        </w:rPr>
      </w:pPr>
      <w:proofErr w:type="spellStart"/>
      <w:r w:rsidRPr="00D24669">
        <w:rPr>
          <w:rFonts w:ascii="Times New Roman" w:hAnsi="Times New Roman"/>
          <w:sz w:val="28"/>
          <w:szCs w:val="28"/>
        </w:rPr>
        <w:t>Гусакова</w:t>
      </w:r>
      <w:proofErr w:type="spellEnd"/>
      <w:r w:rsidRPr="00D24669">
        <w:rPr>
          <w:rFonts w:ascii="Times New Roman" w:hAnsi="Times New Roman"/>
          <w:sz w:val="28"/>
          <w:szCs w:val="28"/>
        </w:rPr>
        <w:t xml:space="preserve"> М.А. Аппликация: Учебное пособие для учащихся </w:t>
      </w:r>
      <w:proofErr w:type="spellStart"/>
      <w:proofErr w:type="gramStart"/>
      <w:r w:rsidRPr="00D24669">
        <w:rPr>
          <w:rFonts w:ascii="Times New Roman" w:hAnsi="Times New Roman"/>
          <w:sz w:val="28"/>
          <w:szCs w:val="28"/>
        </w:rPr>
        <w:t>пед</w:t>
      </w:r>
      <w:proofErr w:type="spellEnd"/>
      <w:r w:rsidRPr="00D24669">
        <w:rPr>
          <w:rFonts w:ascii="Times New Roman" w:hAnsi="Times New Roman"/>
          <w:sz w:val="28"/>
          <w:szCs w:val="28"/>
        </w:rPr>
        <w:t>. училищ</w:t>
      </w:r>
      <w:proofErr w:type="gramEnd"/>
      <w:r w:rsidRPr="00D24669">
        <w:rPr>
          <w:rFonts w:ascii="Times New Roman" w:hAnsi="Times New Roman"/>
          <w:sz w:val="28"/>
          <w:szCs w:val="28"/>
        </w:rPr>
        <w:t xml:space="preserve"> - М.: Просвещение, 1997</w:t>
      </w:r>
      <w:r w:rsidRPr="00D24669">
        <w:rPr>
          <w:rFonts w:ascii="Tahoma" w:hAnsi="Tahoma" w:cs="Tahoma"/>
          <w:color w:val="000000"/>
          <w:sz w:val="28"/>
          <w:szCs w:val="28"/>
          <w:shd w:val="clear" w:color="auto" w:fill="FFFFFF"/>
        </w:rPr>
        <w:t xml:space="preserve"> </w:t>
      </w:r>
      <w:r w:rsidRPr="00D24669">
        <w:rPr>
          <w:rFonts w:ascii="Times New Roman" w:hAnsi="Times New Roman"/>
          <w:color w:val="000000"/>
          <w:sz w:val="28"/>
          <w:szCs w:val="28"/>
          <w:shd w:val="clear" w:color="auto" w:fill="FFFFFF"/>
        </w:rPr>
        <w:t>— 128 с.: ил.</w:t>
      </w:r>
      <w:r w:rsidRPr="00D24669">
        <w:rPr>
          <w:rFonts w:ascii="Times New Roman" w:hAnsi="Times New Roman"/>
          <w:sz w:val="28"/>
          <w:szCs w:val="28"/>
        </w:rPr>
        <w:t>.</w:t>
      </w:r>
    </w:p>
    <w:p w:rsidR="00CA68E2" w:rsidRPr="00D24669" w:rsidRDefault="00CA68E2" w:rsidP="00CA68E2">
      <w:pPr>
        <w:pStyle w:val="a3"/>
        <w:numPr>
          <w:ilvl w:val="0"/>
          <w:numId w:val="19"/>
        </w:numPr>
        <w:shd w:val="clear" w:color="auto" w:fill="FFFFFF"/>
        <w:tabs>
          <w:tab w:val="num" w:pos="567"/>
        </w:tabs>
        <w:ind w:hanging="502"/>
        <w:jc w:val="both"/>
        <w:rPr>
          <w:rFonts w:ascii="Times New Roman" w:hAnsi="Times New Roman"/>
          <w:color w:val="000000"/>
          <w:sz w:val="28"/>
          <w:szCs w:val="28"/>
        </w:rPr>
      </w:pPr>
      <w:r w:rsidRPr="00D24669">
        <w:rPr>
          <w:rFonts w:ascii="Times New Roman" w:hAnsi="Times New Roman"/>
          <w:color w:val="000000"/>
          <w:sz w:val="28"/>
          <w:szCs w:val="28"/>
        </w:rPr>
        <w:t xml:space="preserve">Дженкинс, Д. Узоры и мотивы из бумажных лент. - И.: </w:t>
      </w:r>
      <w:proofErr w:type="spellStart"/>
      <w:r w:rsidRPr="00D24669">
        <w:rPr>
          <w:rFonts w:ascii="Times New Roman" w:hAnsi="Times New Roman"/>
          <w:color w:val="000000"/>
          <w:sz w:val="28"/>
          <w:szCs w:val="28"/>
        </w:rPr>
        <w:t>Контэнт</w:t>
      </w:r>
      <w:proofErr w:type="spellEnd"/>
      <w:r w:rsidRPr="00D24669">
        <w:rPr>
          <w:rFonts w:ascii="Times New Roman" w:hAnsi="Times New Roman"/>
          <w:color w:val="000000"/>
          <w:sz w:val="28"/>
          <w:szCs w:val="28"/>
        </w:rPr>
        <w:t>, 2010.- 48с.</w:t>
      </w:r>
    </w:p>
    <w:p w:rsidR="00CA68E2" w:rsidRPr="00D24669" w:rsidRDefault="00CA68E2" w:rsidP="00CA68E2">
      <w:pPr>
        <w:pStyle w:val="a3"/>
        <w:numPr>
          <w:ilvl w:val="0"/>
          <w:numId w:val="19"/>
        </w:numPr>
        <w:tabs>
          <w:tab w:val="num" w:pos="567"/>
        </w:tabs>
        <w:ind w:hanging="502"/>
        <w:jc w:val="both"/>
        <w:rPr>
          <w:rFonts w:ascii="Times New Roman" w:hAnsi="Times New Roman"/>
          <w:color w:val="000000"/>
          <w:sz w:val="28"/>
          <w:szCs w:val="28"/>
        </w:rPr>
      </w:pPr>
      <w:proofErr w:type="spellStart"/>
      <w:r w:rsidRPr="00D24669">
        <w:rPr>
          <w:rFonts w:ascii="Times New Roman" w:hAnsi="Times New Roman"/>
          <w:color w:val="000000"/>
          <w:sz w:val="28"/>
          <w:szCs w:val="28"/>
        </w:rPr>
        <w:t>Дусовицкий</w:t>
      </w:r>
      <w:proofErr w:type="spellEnd"/>
      <w:r w:rsidRPr="00D24669">
        <w:rPr>
          <w:rFonts w:ascii="Times New Roman" w:hAnsi="Times New Roman"/>
          <w:color w:val="000000"/>
          <w:sz w:val="28"/>
          <w:szCs w:val="28"/>
        </w:rPr>
        <w:t xml:space="preserve"> А.К. «Формула успеха» - </w:t>
      </w:r>
      <w:proofErr w:type="gramStart"/>
      <w:r w:rsidRPr="00D24669">
        <w:rPr>
          <w:rFonts w:ascii="Times New Roman" w:hAnsi="Times New Roman"/>
          <w:color w:val="000000"/>
          <w:sz w:val="28"/>
          <w:szCs w:val="28"/>
        </w:rPr>
        <w:t>г</w:t>
      </w:r>
      <w:proofErr w:type="gramEnd"/>
      <w:r w:rsidRPr="00D24669">
        <w:rPr>
          <w:rFonts w:ascii="Times New Roman" w:hAnsi="Times New Roman"/>
          <w:color w:val="000000"/>
          <w:sz w:val="28"/>
          <w:szCs w:val="28"/>
        </w:rPr>
        <w:t>. Москва, «Педагогика»,1989г.</w:t>
      </w:r>
    </w:p>
    <w:p w:rsidR="00CA68E2" w:rsidRPr="00D24669" w:rsidRDefault="00CA68E2" w:rsidP="00CA68E2">
      <w:pPr>
        <w:pStyle w:val="a3"/>
        <w:numPr>
          <w:ilvl w:val="0"/>
          <w:numId w:val="19"/>
        </w:numPr>
        <w:shd w:val="clear" w:color="auto" w:fill="FFFFFF"/>
        <w:tabs>
          <w:tab w:val="num" w:pos="567"/>
        </w:tabs>
        <w:ind w:hanging="502"/>
        <w:jc w:val="both"/>
        <w:rPr>
          <w:rFonts w:ascii="Times New Roman" w:hAnsi="Times New Roman"/>
          <w:color w:val="000000"/>
          <w:sz w:val="28"/>
          <w:szCs w:val="28"/>
        </w:rPr>
      </w:pPr>
      <w:r w:rsidRPr="00D24669">
        <w:rPr>
          <w:rFonts w:ascii="Times New Roman" w:hAnsi="Times New Roman"/>
          <w:color w:val="000000"/>
          <w:sz w:val="28"/>
          <w:szCs w:val="28"/>
        </w:rPr>
        <w:t>Жукова, О. Рисуем нитками [Текст] / О. Жукова, Н. Юрченко // Дошкольное воспитание. 2009. - №8. - С. 68 - 73.</w:t>
      </w:r>
    </w:p>
    <w:p w:rsidR="00CA68E2" w:rsidRPr="00D24669" w:rsidRDefault="00CA68E2" w:rsidP="00CA68E2">
      <w:pPr>
        <w:pStyle w:val="a3"/>
        <w:numPr>
          <w:ilvl w:val="0"/>
          <w:numId w:val="19"/>
        </w:numPr>
        <w:tabs>
          <w:tab w:val="num" w:pos="567"/>
        </w:tabs>
        <w:ind w:hanging="502"/>
        <w:rPr>
          <w:rFonts w:ascii="Times New Roman" w:hAnsi="Times New Roman"/>
          <w:color w:val="000000"/>
          <w:sz w:val="28"/>
          <w:szCs w:val="28"/>
        </w:rPr>
      </w:pPr>
      <w:proofErr w:type="spellStart"/>
      <w:r w:rsidRPr="00D24669">
        <w:rPr>
          <w:rFonts w:ascii="Times New Roman" w:hAnsi="Times New Roman"/>
          <w:color w:val="000000"/>
          <w:sz w:val="28"/>
          <w:szCs w:val="28"/>
        </w:rPr>
        <w:t>Канцедикас</w:t>
      </w:r>
      <w:proofErr w:type="spellEnd"/>
      <w:r w:rsidRPr="00D24669">
        <w:rPr>
          <w:rFonts w:ascii="Times New Roman" w:hAnsi="Times New Roman"/>
          <w:color w:val="000000"/>
          <w:sz w:val="28"/>
          <w:szCs w:val="28"/>
        </w:rPr>
        <w:t xml:space="preserve"> А.С. «Уроки народного искусства» - г</w:t>
      </w:r>
      <w:proofErr w:type="gramStart"/>
      <w:r w:rsidRPr="00D24669">
        <w:rPr>
          <w:rFonts w:ascii="Times New Roman" w:hAnsi="Times New Roman"/>
          <w:color w:val="000000"/>
          <w:sz w:val="28"/>
          <w:szCs w:val="28"/>
        </w:rPr>
        <w:t>.М</w:t>
      </w:r>
      <w:proofErr w:type="gramEnd"/>
      <w:r w:rsidRPr="00D24669">
        <w:rPr>
          <w:rFonts w:ascii="Times New Roman" w:hAnsi="Times New Roman"/>
          <w:color w:val="000000"/>
          <w:sz w:val="28"/>
          <w:szCs w:val="28"/>
        </w:rPr>
        <w:t>осква,1983г.</w:t>
      </w:r>
    </w:p>
    <w:p w:rsidR="00CA68E2" w:rsidRPr="00D24669" w:rsidRDefault="00CA68E2" w:rsidP="00CA68E2">
      <w:pPr>
        <w:pStyle w:val="a3"/>
        <w:numPr>
          <w:ilvl w:val="0"/>
          <w:numId w:val="19"/>
        </w:numPr>
        <w:shd w:val="clear" w:color="auto" w:fill="FFFFFF"/>
        <w:tabs>
          <w:tab w:val="num" w:pos="567"/>
        </w:tabs>
        <w:ind w:hanging="502"/>
        <w:jc w:val="both"/>
        <w:rPr>
          <w:rFonts w:ascii="Times New Roman" w:hAnsi="Times New Roman"/>
          <w:sz w:val="28"/>
          <w:szCs w:val="28"/>
        </w:rPr>
      </w:pPr>
      <w:r w:rsidRPr="00D24669">
        <w:rPr>
          <w:rFonts w:ascii="Times New Roman" w:hAnsi="Times New Roman"/>
          <w:sz w:val="28"/>
          <w:szCs w:val="28"/>
        </w:rPr>
        <w:t>Лыкова И.А Программа художественного воспитания, обучения и развития детей 2-7 лет «Цветные ладошки». – М.: СФЕРА, 2007г.</w:t>
      </w:r>
    </w:p>
    <w:p w:rsidR="00CA68E2" w:rsidRPr="00D24669" w:rsidRDefault="00CA68E2" w:rsidP="00CA68E2">
      <w:pPr>
        <w:pStyle w:val="a3"/>
        <w:numPr>
          <w:ilvl w:val="0"/>
          <w:numId w:val="19"/>
        </w:numPr>
        <w:tabs>
          <w:tab w:val="left" w:pos="360"/>
          <w:tab w:val="num" w:pos="567"/>
        </w:tabs>
        <w:ind w:hanging="502"/>
        <w:jc w:val="both"/>
        <w:rPr>
          <w:rFonts w:ascii="Times New Roman" w:hAnsi="Times New Roman"/>
          <w:color w:val="000000"/>
          <w:sz w:val="28"/>
          <w:szCs w:val="28"/>
        </w:rPr>
      </w:pPr>
      <w:proofErr w:type="spellStart"/>
      <w:r w:rsidRPr="00D24669">
        <w:rPr>
          <w:rFonts w:ascii="Times New Roman" w:hAnsi="Times New Roman"/>
          <w:color w:val="000000"/>
          <w:sz w:val="28"/>
          <w:szCs w:val="28"/>
        </w:rPr>
        <w:t>Немов</w:t>
      </w:r>
      <w:proofErr w:type="spellEnd"/>
      <w:r w:rsidRPr="00D24669">
        <w:rPr>
          <w:rFonts w:ascii="Times New Roman" w:hAnsi="Times New Roman"/>
          <w:color w:val="000000"/>
          <w:sz w:val="28"/>
          <w:szCs w:val="28"/>
        </w:rPr>
        <w:t xml:space="preserve"> Р.С. «Общие основы психологии» - </w:t>
      </w:r>
      <w:proofErr w:type="gramStart"/>
      <w:r w:rsidRPr="00D24669">
        <w:rPr>
          <w:rFonts w:ascii="Times New Roman" w:hAnsi="Times New Roman"/>
          <w:color w:val="000000"/>
          <w:sz w:val="28"/>
          <w:szCs w:val="28"/>
        </w:rPr>
        <w:t>г</w:t>
      </w:r>
      <w:proofErr w:type="gramEnd"/>
      <w:r w:rsidRPr="00D24669">
        <w:rPr>
          <w:rFonts w:ascii="Times New Roman" w:hAnsi="Times New Roman"/>
          <w:color w:val="000000"/>
          <w:sz w:val="28"/>
          <w:szCs w:val="28"/>
        </w:rPr>
        <w:t>. Москва, «Просвещение»,1994г.</w:t>
      </w:r>
    </w:p>
    <w:p w:rsidR="00CA68E2" w:rsidRPr="00D24669" w:rsidRDefault="00CA68E2" w:rsidP="00CA68E2">
      <w:pPr>
        <w:pStyle w:val="a3"/>
        <w:numPr>
          <w:ilvl w:val="0"/>
          <w:numId w:val="19"/>
        </w:numPr>
        <w:tabs>
          <w:tab w:val="num" w:pos="567"/>
        </w:tabs>
        <w:ind w:hanging="502"/>
        <w:rPr>
          <w:rFonts w:ascii="Times New Roman" w:hAnsi="Times New Roman"/>
          <w:color w:val="000000"/>
          <w:sz w:val="28"/>
          <w:szCs w:val="28"/>
        </w:rPr>
      </w:pPr>
      <w:r w:rsidRPr="00D24669">
        <w:rPr>
          <w:rFonts w:ascii="Times New Roman" w:hAnsi="Times New Roman"/>
          <w:color w:val="000000"/>
          <w:sz w:val="28"/>
          <w:szCs w:val="28"/>
        </w:rPr>
        <w:lastRenderedPageBreak/>
        <w:t xml:space="preserve">Никитин Б.П. «Ступеньки творчества или развивающие игры» - </w:t>
      </w:r>
      <w:proofErr w:type="gramStart"/>
      <w:r w:rsidRPr="00D24669">
        <w:rPr>
          <w:rFonts w:ascii="Times New Roman" w:hAnsi="Times New Roman"/>
          <w:color w:val="000000"/>
          <w:sz w:val="28"/>
          <w:szCs w:val="28"/>
        </w:rPr>
        <w:t>г</w:t>
      </w:r>
      <w:proofErr w:type="gramEnd"/>
      <w:r w:rsidRPr="00D24669">
        <w:rPr>
          <w:rFonts w:ascii="Times New Roman" w:hAnsi="Times New Roman"/>
          <w:color w:val="000000"/>
          <w:sz w:val="28"/>
          <w:szCs w:val="28"/>
        </w:rPr>
        <w:t>. Москва, 1989г.</w:t>
      </w:r>
    </w:p>
    <w:p w:rsidR="00CA68E2" w:rsidRPr="00D24669" w:rsidRDefault="00CA68E2" w:rsidP="00CA68E2">
      <w:pPr>
        <w:pStyle w:val="a3"/>
        <w:numPr>
          <w:ilvl w:val="0"/>
          <w:numId w:val="19"/>
        </w:numPr>
        <w:tabs>
          <w:tab w:val="num" w:pos="567"/>
        </w:tabs>
        <w:ind w:hanging="502"/>
        <w:rPr>
          <w:rFonts w:ascii="Times New Roman" w:hAnsi="Times New Roman"/>
          <w:color w:val="000000"/>
          <w:sz w:val="28"/>
          <w:szCs w:val="28"/>
        </w:rPr>
      </w:pPr>
      <w:r w:rsidRPr="00D24669">
        <w:rPr>
          <w:rFonts w:ascii="Times New Roman" w:hAnsi="Times New Roman"/>
          <w:sz w:val="28"/>
          <w:szCs w:val="28"/>
        </w:rPr>
        <w:t>Седова Е.И. Программа семейного клуба «Малышок»</w:t>
      </w:r>
      <w:proofErr w:type="gramStart"/>
      <w:r w:rsidRPr="00D24669">
        <w:rPr>
          <w:rFonts w:ascii="Times New Roman" w:hAnsi="Times New Roman"/>
          <w:sz w:val="28"/>
          <w:szCs w:val="28"/>
        </w:rPr>
        <w:t xml:space="preserve"> .</w:t>
      </w:r>
      <w:proofErr w:type="gramEnd"/>
      <w:r w:rsidRPr="00D24669">
        <w:rPr>
          <w:rFonts w:ascii="Times New Roman" w:hAnsi="Times New Roman"/>
          <w:sz w:val="28"/>
          <w:szCs w:val="28"/>
        </w:rPr>
        <w:t>-  Екатеринбург, 2000г.</w:t>
      </w:r>
    </w:p>
    <w:p w:rsidR="00CA68E2" w:rsidRPr="00D24669" w:rsidRDefault="00CA68E2" w:rsidP="00CA68E2">
      <w:pPr>
        <w:shd w:val="clear" w:color="auto" w:fill="FFFFFF"/>
        <w:tabs>
          <w:tab w:val="num" w:pos="567"/>
        </w:tabs>
        <w:ind w:left="720" w:hanging="502"/>
        <w:jc w:val="both"/>
        <w:rPr>
          <w:rFonts w:ascii="Times New Roman" w:hAnsi="Times New Roman"/>
          <w:sz w:val="28"/>
          <w:szCs w:val="28"/>
        </w:rPr>
      </w:pPr>
    </w:p>
    <w:p w:rsidR="00A54684" w:rsidRPr="00D24669" w:rsidRDefault="00A54684" w:rsidP="00CA68E2">
      <w:pPr>
        <w:tabs>
          <w:tab w:val="num" w:pos="567"/>
        </w:tabs>
        <w:ind w:left="720" w:hanging="502"/>
        <w:jc w:val="center"/>
        <w:rPr>
          <w:rFonts w:ascii="Times New Roman" w:eastAsia="Calibri" w:hAnsi="Times New Roman"/>
          <w:i/>
          <w:sz w:val="28"/>
          <w:szCs w:val="28"/>
        </w:rPr>
      </w:pPr>
    </w:p>
    <w:p w:rsidR="00A54684" w:rsidRPr="00D24669" w:rsidRDefault="00A54684" w:rsidP="00CA68E2">
      <w:pPr>
        <w:tabs>
          <w:tab w:val="num" w:pos="567"/>
        </w:tabs>
        <w:ind w:hanging="502"/>
        <w:jc w:val="center"/>
        <w:rPr>
          <w:rFonts w:ascii="Times New Roman" w:eastAsia="Calibri" w:hAnsi="Times New Roman"/>
          <w:i/>
          <w:sz w:val="28"/>
          <w:szCs w:val="28"/>
        </w:rPr>
      </w:pPr>
      <w:r w:rsidRPr="00D24669">
        <w:rPr>
          <w:rFonts w:ascii="Times New Roman" w:eastAsia="Calibri" w:hAnsi="Times New Roman"/>
          <w:i/>
          <w:sz w:val="28"/>
          <w:szCs w:val="28"/>
        </w:rPr>
        <w:t>Список литературы для детей и родителей</w:t>
      </w:r>
    </w:p>
    <w:p w:rsidR="00A54684" w:rsidRPr="00D24669" w:rsidRDefault="00A54684" w:rsidP="00CA68E2">
      <w:pPr>
        <w:numPr>
          <w:ilvl w:val="0"/>
          <w:numId w:val="14"/>
        </w:numPr>
        <w:tabs>
          <w:tab w:val="num" w:pos="567"/>
        </w:tabs>
        <w:autoSpaceDE w:val="0"/>
        <w:autoSpaceDN w:val="0"/>
        <w:adjustRightInd w:val="0"/>
        <w:ind w:hanging="502"/>
        <w:rPr>
          <w:rFonts w:ascii="Times New Roman" w:hAnsi="Times New Roman"/>
          <w:sz w:val="28"/>
          <w:szCs w:val="28"/>
        </w:rPr>
      </w:pPr>
      <w:r w:rsidRPr="00D24669">
        <w:rPr>
          <w:rFonts w:ascii="Times New Roman" w:hAnsi="Times New Roman"/>
          <w:sz w:val="28"/>
          <w:szCs w:val="28"/>
        </w:rPr>
        <w:t>Никитин Б.П.  Развивающие игры. — 2-е изд. — М.: Педагогика,1985. — 120 с., ил.</w:t>
      </w:r>
    </w:p>
    <w:p w:rsidR="00A54684" w:rsidRPr="00D24669" w:rsidRDefault="00A54684" w:rsidP="00CA68E2">
      <w:pPr>
        <w:numPr>
          <w:ilvl w:val="0"/>
          <w:numId w:val="14"/>
        </w:numPr>
        <w:shd w:val="clear" w:color="auto" w:fill="FFFFFF"/>
        <w:tabs>
          <w:tab w:val="num" w:pos="567"/>
        </w:tabs>
        <w:ind w:hanging="502"/>
        <w:jc w:val="both"/>
        <w:rPr>
          <w:rFonts w:ascii="Times New Roman" w:hAnsi="Times New Roman"/>
          <w:color w:val="000000"/>
          <w:sz w:val="28"/>
          <w:szCs w:val="28"/>
        </w:rPr>
      </w:pPr>
      <w:proofErr w:type="spellStart"/>
      <w:r w:rsidRPr="00D24669">
        <w:rPr>
          <w:rFonts w:ascii="Times New Roman" w:hAnsi="Times New Roman"/>
          <w:color w:val="000000"/>
          <w:sz w:val="28"/>
          <w:szCs w:val="28"/>
        </w:rPr>
        <w:t>Синицина</w:t>
      </w:r>
      <w:proofErr w:type="spellEnd"/>
      <w:r w:rsidRPr="00D24669">
        <w:rPr>
          <w:rFonts w:ascii="Times New Roman" w:hAnsi="Times New Roman"/>
          <w:color w:val="000000"/>
          <w:sz w:val="28"/>
          <w:szCs w:val="28"/>
        </w:rPr>
        <w:t xml:space="preserve">, Е. Умные пальчики [Текст]: пособие для родителей и воспитателей / Е. </w:t>
      </w:r>
      <w:proofErr w:type="spellStart"/>
      <w:r w:rsidRPr="00D24669">
        <w:rPr>
          <w:rFonts w:ascii="Times New Roman" w:hAnsi="Times New Roman"/>
          <w:color w:val="000000"/>
          <w:sz w:val="28"/>
          <w:szCs w:val="28"/>
        </w:rPr>
        <w:t>Синицина</w:t>
      </w:r>
      <w:proofErr w:type="spellEnd"/>
      <w:r w:rsidRPr="00D24669">
        <w:rPr>
          <w:rFonts w:ascii="Times New Roman" w:hAnsi="Times New Roman"/>
          <w:color w:val="000000"/>
          <w:sz w:val="28"/>
          <w:szCs w:val="28"/>
        </w:rPr>
        <w:t xml:space="preserve">. – М.: Лист, 1999.- 144 </w:t>
      </w:r>
      <w:proofErr w:type="gramStart"/>
      <w:r w:rsidRPr="00D24669">
        <w:rPr>
          <w:rFonts w:ascii="Times New Roman" w:hAnsi="Times New Roman"/>
          <w:color w:val="000000"/>
          <w:sz w:val="28"/>
          <w:szCs w:val="28"/>
        </w:rPr>
        <w:t>с</w:t>
      </w:r>
      <w:proofErr w:type="gramEnd"/>
      <w:r w:rsidRPr="00D24669">
        <w:rPr>
          <w:rFonts w:ascii="Times New Roman" w:hAnsi="Times New Roman"/>
          <w:color w:val="000000"/>
          <w:sz w:val="28"/>
          <w:szCs w:val="28"/>
        </w:rPr>
        <w:t>.</w:t>
      </w:r>
    </w:p>
    <w:p w:rsidR="00A54684" w:rsidRPr="00D24669" w:rsidRDefault="00A54684" w:rsidP="00CA68E2">
      <w:pPr>
        <w:numPr>
          <w:ilvl w:val="0"/>
          <w:numId w:val="14"/>
        </w:numPr>
        <w:shd w:val="clear" w:color="auto" w:fill="FFFFFF"/>
        <w:tabs>
          <w:tab w:val="num" w:pos="567"/>
        </w:tabs>
        <w:ind w:hanging="502"/>
        <w:jc w:val="both"/>
        <w:rPr>
          <w:rFonts w:ascii="Times New Roman" w:hAnsi="Times New Roman"/>
          <w:color w:val="000000"/>
          <w:sz w:val="28"/>
          <w:szCs w:val="28"/>
        </w:rPr>
      </w:pPr>
      <w:proofErr w:type="spellStart"/>
      <w:r w:rsidRPr="00D24669">
        <w:rPr>
          <w:rFonts w:ascii="Times New Roman" w:hAnsi="Times New Roman"/>
          <w:color w:val="000000"/>
          <w:sz w:val="28"/>
          <w:szCs w:val="28"/>
        </w:rPr>
        <w:t>Ступак</w:t>
      </w:r>
      <w:proofErr w:type="spellEnd"/>
      <w:r w:rsidRPr="00D24669">
        <w:rPr>
          <w:rFonts w:ascii="Times New Roman" w:hAnsi="Times New Roman"/>
          <w:color w:val="000000"/>
          <w:sz w:val="28"/>
          <w:szCs w:val="28"/>
        </w:rPr>
        <w:t xml:space="preserve">, Е. Гофрированный картон. - И.: Айрис - Пресс, 2009. - 32 </w:t>
      </w:r>
      <w:proofErr w:type="gramStart"/>
      <w:r w:rsidRPr="00D24669">
        <w:rPr>
          <w:rFonts w:ascii="Times New Roman" w:hAnsi="Times New Roman"/>
          <w:color w:val="000000"/>
          <w:sz w:val="28"/>
          <w:szCs w:val="28"/>
        </w:rPr>
        <w:t>с</w:t>
      </w:r>
      <w:proofErr w:type="gramEnd"/>
      <w:r w:rsidRPr="00D24669">
        <w:rPr>
          <w:rFonts w:ascii="Times New Roman" w:hAnsi="Times New Roman"/>
          <w:color w:val="000000"/>
          <w:sz w:val="28"/>
          <w:szCs w:val="28"/>
        </w:rPr>
        <w:t>.</w:t>
      </w:r>
    </w:p>
    <w:p w:rsidR="00A54684" w:rsidRPr="00D24669" w:rsidRDefault="00A54684" w:rsidP="00CA68E2">
      <w:pPr>
        <w:numPr>
          <w:ilvl w:val="0"/>
          <w:numId w:val="14"/>
        </w:numPr>
        <w:shd w:val="clear" w:color="auto" w:fill="FFFFFF"/>
        <w:tabs>
          <w:tab w:val="num" w:pos="567"/>
        </w:tabs>
        <w:ind w:hanging="502"/>
        <w:jc w:val="both"/>
        <w:rPr>
          <w:rFonts w:ascii="Times New Roman" w:hAnsi="Times New Roman"/>
          <w:color w:val="000000"/>
          <w:sz w:val="28"/>
          <w:szCs w:val="28"/>
        </w:rPr>
      </w:pPr>
      <w:r w:rsidRPr="00D24669">
        <w:rPr>
          <w:rFonts w:ascii="Times New Roman" w:hAnsi="Times New Roman"/>
          <w:color w:val="000000"/>
          <w:sz w:val="28"/>
          <w:szCs w:val="28"/>
        </w:rPr>
        <w:t xml:space="preserve">Тихомирова Л.Ф. Развитие познавательных способностей детей [Текст]: пособие для родителей и педагогов / Л.Ф. Тихомирова. - Екатеринбург: </w:t>
      </w:r>
      <w:proofErr w:type="gramStart"/>
      <w:r w:rsidRPr="00D24669">
        <w:rPr>
          <w:rFonts w:ascii="Times New Roman" w:hAnsi="Times New Roman"/>
          <w:color w:val="000000"/>
          <w:sz w:val="28"/>
          <w:szCs w:val="28"/>
        </w:rPr>
        <w:t>У-Фактория</w:t>
      </w:r>
      <w:proofErr w:type="gramEnd"/>
      <w:r w:rsidRPr="00D24669">
        <w:rPr>
          <w:rFonts w:ascii="Times New Roman" w:hAnsi="Times New Roman"/>
          <w:color w:val="000000"/>
          <w:sz w:val="28"/>
          <w:szCs w:val="28"/>
        </w:rPr>
        <w:t>, 2003. - 40 с.</w:t>
      </w:r>
    </w:p>
    <w:p w:rsidR="00A54684" w:rsidRPr="00D24669" w:rsidRDefault="00A54684" w:rsidP="00CA68E2">
      <w:pPr>
        <w:numPr>
          <w:ilvl w:val="0"/>
          <w:numId w:val="14"/>
        </w:numPr>
        <w:shd w:val="clear" w:color="auto" w:fill="FFFFFF"/>
        <w:tabs>
          <w:tab w:val="num" w:pos="567"/>
        </w:tabs>
        <w:ind w:hanging="502"/>
        <w:jc w:val="both"/>
        <w:rPr>
          <w:rFonts w:ascii="Times New Roman" w:hAnsi="Times New Roman"/>
          <w:sz w:val="28"/>
          <w:szCs w:val="28"/>
        </w:rPr>
      </w:pPr>
      <w:proofErr w:type="spellStart"/>
      <w:r w:rsidRPr="00D24669">
        <w:rPr>
          <w:rFonts w:ascii="Times New Roman" w:hAnsi="Times New Roman"/>
          <w:sz w:val="28"/>
          <w:szCs w:val="28"/>
        </w:rPr>
        <w:t>Чиотти</w:t>
      </w:r>
      <w:proofErr w:type="spellEnd"/>
      <w:r w:rsidRPr="00D24669">
        <w:rPr>
          <w:rFonts w:ascii="Times New Roman" w:hAnsi="Times New Roman"/>
          <w:sz w:val="28"/>
          <w:szCs w:val="28"/>
        </w:rPr>
        <w:t xml:space="preserve">, Д. Оригинальные поделки из бумаги. - И.: Мир книги, 2008. - 96 </w:t>
      </w:r>
      <w:proofErr w:type="gramStart"/>
      <w:r w:rsidRPr="00D24669">
        <w:rPr>
          <w:rFonts w:ascii="Times New Roman" w:hAnsi="Times New Roman"/>
          <w:sz w:val="28"/>
          <w:szCs w:val="28"/>
        </w:rPr>
        <w:t>с</w:t>
      </w:r>
      <w:proofErr w:type="gramEnd"/>
      <w:r w:rsidRPr="00D24669">
        <w:rPr>
          <w:rFonts w:ascii="Times New Roman" w:hAnsi="Times New Roman"/>
          <w:sz w:val="28"/>
          <w:szCs w:val="28"/>
        </w:rPr>
        <w:t>.</w:t>
      </w:r>
    </w:p>
    <w:p w:rsidR="00A54684" w:rsidRPr="00D24669" w:rsidRDefault="00A54684" w:rsidP="00CA68E2">
      <w:pPr>
        <w:numPr>
          <w:ilvl w:val="0"/>
          <w:numId w:val="14"/>
        </w:numPr>
        <w:shd w:val="clear" w:color="auto" w:fill="FFFFFF"/>
        <w:tabs>
          <w:tab w:val="num" w:pos="567"/>
        </w:tabs>
        <w:ind w:hanging="502"/>
        <w:jc w:val="both"/>
        <w:rPr>
          <w:rFonts w:ascii="Times New Roman" w:hAnsi="Times New Roman"/>
          <w:sz w:val="28"/>
          <w:szCs w:val="28"/>
        </w:rPr>
      </w:pPr>
      <w:r w:rsidRPr="00D24669">
        <w:rPr>
          <w:rFonts w:ascii="Times New Roman" w:hAnsi="Times New Roman"/>
          <w:sz w:val="28"/>
          <w:szCs w:val="28"/>
        </w:rPr>
        <w:t>Шахова Н.В. Художественная аппликация и узоры из бумаги. – М., БА</w:t>
      </w:r>
      <w:proofErr w:type="gramStart"/>
      <w:r w:rsidRPr="00D24669">
        <w:rPr>
          <w:rFonts w:ascii="Times New Roman" w:hAnsi="Times New Roman"/>
          <w:sz w:val="28"/>
          <w:szCs w:val="28"/>
        </w:rPr>
        <w:t>О-</w:t>
      </w:r>
      <w:proofErr w:type="gramEnd"/>
      <w:r w:rsidRPr="00D24669">
        <w:rPr>
          <w:rFonts w:ascii="Times New Roman" w:hAnsi="Times New Roman"/>
          <w:sz w:val="28"/>
          <w:szCs w:val="28"/>
        </w:rPr>
        <w:t xml:space="preserve"> ПРЕСС. 2006. – 48 с.</w:t>
      </w:r>
    </w:p>
    <w:p w:rsidR="00A54684" w:rsidRPr="00D24669" w:rsidRDefault="00A54684" w:rsidP="00A54684">
      <w:pPr>
        <w:rPr>
          <w:rFonts w:ascii="Times New Roman" w:hAnsi="Times New Roman"/>
          <w:sz w:val="28"/>
          <w:szCs w:val="28"/>
        </w:rPr>
      </w:pPr>
    </w:p>
    <w:p w:rsidR="00A54684" w:rsidRPr="00D24669" w:rsidRDefault="00A54684" w:rsidP="00A54684">
      <w:pPr>
        <w:widowControl w:val="0"/>
        <w:autoSpaceDE w:val="0"/>
        <w:autoSpaceDN w:val="0"/>
        <w:adjustRightInd w:val="0"/>
        <w:ind w:firstLine="709"/>
        <w:jc w:val="both"/>
        <w:rPr>
          <w:rFonts w:ascii="Times New Roman" w:hAnsi="Times New Roman"/>
          <w:sz w:val="28"/>
          <w:szCs w:val="28"/>
        </w:rPr>
      </w:pPr>
    </w:p>
    <w:p w:rsidR="004C606B" w:rsidRPr="00D24669" w:rsidRDefault="00A54684" w:rsidP="00A54684">
      <w:pPr>
        <w:jc w:val="center"/>
        <w:rPr>
          <w:rFonts w:ascii="Times New Roman" w:hAnsi="Times New Roman"/>
          <w:b/>
          <w:sz w:val="28"/>
          <w:szCs w:val="28"/>
        </w:rPr>
      </w:pPr>
      <w:r w:rsidRPr="00D24669">
        <w:rPr>
          <w:rFonts w:ascii="Times New Roman" w:eastAsia="Calibri" w:hAnsi="Times New Roman"/>
          <w:color w:val="000000"/>
          <w:sz w:val="28"/>
          <w:szCs w:val="28"/>
          <w:lang w:eastAsia="en-US"/>
        </w:rPr>
        <w:t>.</w:t>
      </w:r>
    </w:p>
    <w:sectPr w:rsidR="004C606B" w:rsidRPr="00D24669" w:rsidSect="009D2505">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JhengHei Light">
    <w:charset w:val="88"/>
    <w:family w:val="swiss"/>
    <w:pitch w:val="variable"/>
    <w:sig w:usb0="800002A7" w:usb1="28CF4400" w:usb2="00000016" w:usb3="00000000" w:csb0="001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6435"/>
    <w:multiLevelType w:val="hybridMultilevel"/>
    <w:tmpl w:val="0C06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226BF"/>
    <w:multiLevelType w:val="multilevel"/>
    <w:tmpl w:val="41802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CF3D93"/>
    <w:multiLevelType w:val="multilevel"/>
    <w:tmpl w:val="00CCE16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17E1F08"/>
    <w:multiLevelType w:val="hybridMultilevel"/>
    <w:tmpl w:val="67E89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4B2806"/>
    <w:multiLevelType w:val="hybridMultilevel"/>
    <w:tmpl w:val="5072A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E176B"/>
    <w:multiLevelType w:val="multilevel"/>
    <w:tmpl w:val="492C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714DA9"/>
    <w:multiLevelType w:val="multilevel"/>
    <w:tmpl w:val="1BEC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7153EF"/>
    <w:multiLevelType w:val="hybridMultilevel"/>
    <w:tmpl w:val="33EC62BE"/>
    <w:lvl w:ilvl="0" w:tplc="71902F0A">
      <w:start w:val="1"/>
      <w:numFmt w:val="decimal"/>
      <w:lvlText w:val="%1."/>
      <w:lvlJc w:val="left"/>
      <w:pPr>
        <w:ind w:left="720" w:hanging="360"/>
      </w:pPr>
      <w:rPr>
        <w:rFont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D01F38"/>
    <w:multiLevelType w:val="hybridMultilevel"/>
    <w:tmpl w:val="D94002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219204D"/>
    <w:multiLevelType w:val="hybridMultilevel"/>
    <w:tmpl w:val="E1BEDE42"/>
    <w:lvl w:ilvl="0" w:tplc="2372444C">
      <w:numFmt w:val="bullet"/>
      <w:lvlText w:val="-"/>
      <w:lvlJc w:val="left"/>
      <w:pPr>
        <w:ind w:left="1287" w:hanging="360"/>
      </w:pPr>
      <w:rPr>
        <w:rFonts w:ascii="Times New Roman" w:hAnsi="Times New Roman"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2970F32"/>
    <w:multiLevelType w:val="hybridMultilevel"/>
    <w:tmpl w:val="555AB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D63AD3"/>
    <w:multiLevelType w:val="multilevel"/>
    <w:tmpl w:val="01A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4B737C"/>
    <w:multiLevelType w:val="hybridMultilevel"/>
    <w:tmpl w:val="B776D0E2"/>
    <w:lvl w:ilvl="0" w:tplc="7E1C794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3A2692A"/>
    <w:multiLevelType w:val="hybridMultilevel"/>
    <w:tmpl w:val="4EEE6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E07FE1"/>
    <w:multiLevelType w:val="hybridMultilevel"/>
    <w:tmpl w:val="81B8064A"/>
    <w:lvl w:ilvl="0" w:tplc="2372444C">
      <w:numFmt w:val="bullet"/>
      <w:lvlText w:val="-"/>
      <w:lvlJc w:val="left"/>
      <w:pPr>
        <w:ind w:left="1287" w:hanging="360"/>
      </w:pPr>
      <w:rPr>
        <w:rFonts w:ascii="Times New Roman" w:hAnsi="Times New Roman"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ED46AE3"/>
    <w:multiLevelType w:val="hybridMultilevel"/>
    <w:tmpl w:val="B5A4C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BD165C"/>
    <w:multiLevelType w:val="multilevel"/>
    <w:tmpl w:val="0EAE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126A61"/>
    <w:multiLevelType w:val="hybridMultilevel"/>
    <w:tmpl w:val="8C925A70"/>
    <w:lvl w:ilvl="0" w:tplc="B2B0A65E">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4120665"/>
    <w:multiLevelType w:val="hybridMultilevel"/>
    <w:tmpl w:val="FE70C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625A35"/>
    <w:multiLevelType w:val="hybridMultilevel"/>
    <w:tmpl w:val="E976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4A2BE5"/>
    <w:multiLevelType w:val="hybridMultilevel"/>
    <w:tmpl w:val="6FE64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D503DD"/>
    <w:multiLevelType w:val="hybridMultilevel"/>
    <w:tmpl w:val="ED72C2AA"/>
    <w:lvl w:ilvl="0" w:tplc="6F0A5288">
      <w:start w:val="1"/>
      <w:numFmt w:val="decimal"/>
      <w:lvlText w:val="%1."/>
      <w:lvlJc w:val="left"/>
      <w:pPr>
        <w:tabs>
          <w:tab w:val="num" w:pos="928"/>
        </w:tabs>
        <w:ind w:left="928" w:hanging="360"/>
      </w:pPr>
      <w:rPr>
        <w:rFonts w:hint="default"/>
        <w:color w:val="auto"/>
      </w:rPr>
    </w:lvl>
    <w:lvl w:ilvl="1" w:tplc="04190019">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2">
    <w:nsid w:val="62580AA8"/>
    <w:multiLevelType w:val="multilevel"/>
    <w:tmpl w:val="2090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7B3B85"/>
    <w:multiLevelType w:val="hybridMultilevel"/>
    <w:tmpl w:val="318AF662"/>
    <w:lvl w:ilvl="0" w:tplc="2372444C">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3951C78"/>
    <w:multiLevelType w:val="hybridMultilevel"/>
    <w:tmpl w:val="D6FAD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1138F2"/>
    <w:multiLevelType w:val="multilevel"/>
    <w:tmpl w:val="C10A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291829"/>
    <w:multiLevelType w:val="hybridMultilevel"/>
    <w:tmpl w:val="2F94B228"/>
    <w:lvl w:ilvl="0" w:tplc="AF246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7D0770"/>
    <w:multiLevelType w:val="multilevel"/>
    <w:tmpl w:val="026C27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63E7901"/>
    <w:multiLevelType w:val="hybridMultilevel"/>
    <w:tmpl w:val="F5A0B736"/>
    <w:lvl w:ilvl="0" w:tplc="40C2DDE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7246601"/>
    <w:multiLevelType w:val="hybridMultilevel"/>
    <w:tmpl w:val="E46A74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A69560B"/>
    <w:multiLevelType w:val="multilevel"/>
    <w:tmpl w:val="6D52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7"/>
  </w:num>
  <w:num w:numId="3">
    <w:abstractNumId w:val="1"/>
  </w:num>
  <w:num w:numId="4">
    <w:abstractNumId w:val="28"/>
  </w:num>
  <w:num w:numId="5">
    <w:abstractNumId w:val="0"/>
  </w:num>
  <w:num w:numId="6">
    <w:abstractNumId w:val="5"/>
  </w:num>
  <w:num w:numId="7">
    <w:abstractNumId w:val="11"/>
  </w:num>
  <w:num w:numId="8">
    <w:abstractNumId w:val="25"/>
  </w:num>
  <w:num w:numId="9">
    <w:abstractNumId w:val="7"/>
  </w:num>
  <w:num w:numId="10">
    <w:abstractNumId w:val="3"/>
  </w:num>
  <w:num w:numId="11">
    <w:abstractNumId w:val="8"/>
  </w:num>
  <w:num w:numId="12">
    <w:abstractNumId w:val="17"/>
  </w:num>
  <w:num w:numId="13">
    <w:abstractNumId w:val="10"/>
  </w:num>
  <w:num w:numId="14">
    <w:abstractNumId w:val="4"/>
  </w:num>
  <w:num w:numId="15">
    <w:abstractNumId w:val="13"/>
  </w:num>
  <w:num w:numId="16">
    <w:abstractNumId w:val="18"/>
  </w:num>
  <w:num w:numId="17">
    <w:abstractNumId w:val="21"/>
  </w:num>
  <w:num w:numId="18">
    <w:abstractNumId w:val="22"/>
  </w:num>
  <w:num w:numId="19">
    <w:abstractNumId w:val="29"/>
  </w:num>
  <w:num w:numId="20">
    <w:abstractNumId w:val="23"/>
  </w:num>
  <w:num w:numId="21">
    <w:abstractNumId w:val="14"/>
  </w:num>
  <w:num w:numId="22">
    <w:abstractNumId w:val="9"/>
  </w:num>
  <w:num w:numId="23">
    <w:abstractNumId w:val="24"/>
  </w:num>
  <w:num w:numId="24">
    <w:abstractNumId w:val="12"/>
  </w:num>
  <w:num w:numId="25">
    <w:abstractNumId w:val="26"/>
  </w:num>
  <w:num w:numId="26">
    <w:abstractNumId w:val="20"/>
  </w:num>
  <w:num w:numId="27">
    <w:abstractNumId w:val="15"/>
  </w:num>
  <w:num w:numId="28">
    <w:abstractNumId w:val="19"/>
  </w:num>
  <w:num w:numId="29">
    <w:abstractNumId w:val="30"/>
  </w:num>
  <w:num w:numId="30">
    <w:abstractNumId w:val="6"/>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10678"/>
    <w:rsid w:val="00006AC3"/>
    <w:rsid w:val="00032D4C"/>
    <w:rsid w:val="00092449"/>
    <w:rsid w:val="00130624"/>
    <w:rsid w:val="00160229"/>
    <w:rsid w:val="00161898"/>
    <w:rsid w:val="00170363"/>
    <w:rsid w:val="00177FD9"/>
    <w:rsid w:val="001B5553"/>
    <w:rsid w:val="002B5639"/>
    <w:rsid w:val="002D79BF"/>
    <w:rsid w:val="003167AC"/>
    <w:rsid w:val="00317C71"/>
    <w:rsid w:val="00353DF0"/>
    <w:rsid w:val="003720B8"/>
    <w:rsid w:val="00417DBC"/>
    <w:rsid w:val="0043145E"/>
    <w:rsid w:val="0046549A"/>
    <w:rsid w:val="00466DC2"/>
    <w:rsid w:val="00474049"/>
    <w:rsid w:val="00483A05"/>
    <w:rsid w:val="0049784A"/>
    <w:rsid w:val="004C2422"/>
    <w:rsid w:val="004C606B"/>
    <w:rsid w:val="004F3FD2"/>
    <w:rsid w:val="0051113E"/>
    <w:rsid w:val="005348BB"/>
    <w:rsid w:val="005475BF"/>
    <w:rsid w:val="00582971"/>
    <w:rsid w:val="005B42EB"/>
    <w:rsid w:val="005C6922"/>
    <w:rsid w:val="00614AD9"/>
    <w:rsid w:val="0063224C"/>
    <w:rsid w:val="00634F20"/>
    <w:rsid w:val="006617A3"/>
    <w:rsid w:val="006E6649"/>
    <w:rsid w:val="006F61B6"/>
    <w:rsid w:val="0073240B"/>
    <w:rsid w:val="007740D5"/>
    <w:rsid w:val="00790BB8"/>
    <w:rsid w:val="007923E0"/>
    <w:rsid w:val="007D389E"/>
    <w:rsid w:val="00821B28"/>
    <w:rsid w:val="008606F2"/>
    <w:rsid w:val="00883E9A"/>
    <w:rsid w:val="00884612"/>
    <w:rsid w:val="008D75F4"/>
    <w:rsid w:val="008D7A2A"/>
    <w:rsid w:val="00950EC6"/>
    <w:rsid w:val="00987AA5"/>
    <w:rsid w:val="009915C9"/>
    <w:rsid w:val="009918A8"/>
    <w:rsid w:val="009D2505"/>
    <w:rsid w:val="00A03335"/>
    <w:rsid w:val="00A16D67"/>
    <w:rsid w:val="00A34005"/>
    <w:rsid w:val="00A54684"/>
    <w:rsid w:val="00A553AF"/>
    <w:rsid w:val="00A65DCE"/>
    <w:rsid w:val="00A73D7F"/>
    <w:rsid w:val="00B07FC0"/>
    <w:rsid w:val="00B43AA9"/>
    <w:rsid w:val="00BB2DC4"/>
    <w:rsid w:val="00C0234D"/>
    <w:rsid w:val="00C10678"/>
    <w:rsid w:val="00C151ED"/>
    <w:rsid w:val="00C64299"/>
    <w:rsid w:val="00C70EA8"/>
    <w:rsid w:val="00CA68E2"/>
    <w:rsid w:val="00CC6D1F"/>
    <w:rsid w:val="00CF5F51"/>
    <w:rsid w:val="00D24669"/>
    <w:rsid w:val="00D50A5F"/>
    <w:rsid w:val="00DB6FC1"/>
    <w:rsid w:val="00DC0788"/>
    <w:rsid w:val="00DE4D3E"/>
    <w:rsid w:val="00E30112"/>
    <w:rsid w:val="00E34C4B"/>
    <w:rsid w:val="00E61862"/>
    <w:rsid w:val="00EB09F0"/>
    <w:rsid w:val="00F278F7"/>
    <w:rsid w:val="00F5621C"/>
    <w:rsid w:val="00F61979"/>
    <w:rsid w:val="00F95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D5"/>
    <w:pPr>
      <w:spacing w:after="0"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BB5"/>
    <w:pPr>
      <w:ind w:left="720"/>
      <w:contextualSpacing/>
    </w:pPr>
  </w:style>
  <w:style w:type="character" w:customStyle="1" w:styleId="2">
    <w:name w:val="Основной текст (2)_"/>
    <w:basedOn w:val="a0"/>
    <w:rsid w:val="009D2505"/>
    <w:rPr>
      <w:rFonts w:ascii="Times New Roman" w:eastAsia="Times New Roman" w:hAnsi="Times New Roman" w:cs="Times New Roman"/>
      <w:b w:val="0"/>
      <w:bCs w:val="0"/>
      <w:i w:val="0"/>
      <w:iCs w:val="0"/>
      <w:smallCaps w:val="0"/>
      <w:strike w:val="0"/>
      <w:sz w:val="28"/>
      <w:szCs w:val="28"/>
      <w:u w:val="none"/>
    </w:rPr>
  </w:style>
  <w:style w:type="character" w:customStyle="1" w:styleId="20">
    <w:name w:val="Заголовок №2_"/>
    <w:basedOn w:val="a0"/>
    <w:link w:val="21"/>
    <w:rsid w:val="009D2505"/>
    <w:rPr>
      <w:rFonts w:ascii="Times New Roman" w:eastAsia="Times New Roman" w:hAnsi="Times New Roman" w:cs="Times New Roman"/>
      <w:b/>
      <w:bCs/>
      <w:i/>
      <w:iCs/>
      <w:sz w:val="30"/>
      <w:szCs w:val="30"/>
      <w:shd w:val="clear" w:color="auto" w:fill="FFFFFF"/>
    </w:rPr>
  </w:style>
  <w:style w:type="character" w:customStyle="1" w:styleId="22">
    <w:name w:val="Основной текст (2)"/>
    <w:basedOn w:val="2"/>
    <w:rsid w:val="009D250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21">
    <w:name w:val="Заголовок №2"/>
    <w:basedOn w:val="a"/>
    <w:link w:val="20"/>
    <w:rsid w:val="009D2505"/>
    <w:pPr>
      <w:widowControl w:val="0"/>
      <w:shd w:val="clear" w:color="auto" w:fill="FFFFFF"/>
      <w:spacing w:line="322" w:lineRule="exact"/>
      <w:jc w:val="both"/>
      <w:outlineLvl w:val="1"/>
    </w:pPr>
    <w:rPr>
      <w:rFonts w:ascii="Times New Roman" w:hAnsi="Times New Roman"/>
      <w:b/>
      <w:bCs/>
      <w:i/>
      <w:iCs/>
      <w:sz w:val="30"/>
      <w:szCs w:val="30"/>
      <w:lang w:eastAsia="en-US"/>
    </w:rPr>
  </w:style>
  <w:style w:type="paragraph" w:styleId="a4">
    <w:name w:val="Balloon Text"/>
    <w:basedOn w:val="a"/>
    <w:link w:val="a5"/>
    <w:uiPriority w:val="99"/>
    <w:semiHidden/>
    <w:unhideWhenUsed/>
    <w:rsid w:val="006E6649"/>
    <w:rPr>
      <w:rFonts w:ascii="Tahoma" w:hAnsi="Tahoma" w:cs="Tahoma"/>
      <w:sz w:val="16"/>
      <w:szCs w:val="16"/>
    </w:rPr>
  </w:style>
  <w:style w:type="character" w:customStyle="1" w:styleId="a5">
    <w:name w:val="Текст выноски Знак"/>
    <w:basedOn w:val="a0"/>
    <w:link w:val="a4"/>
    <w:uiPriority w:val="99"/>
    <w:semiHidden/>
    <w:rsid w:val="006E6649"/>
    <w:rPr>
      <w:rFonts w:ascii="Tahoma" w:eastAsia="Times New Roman" w:hAnsi="Tahoma" w:cs="Tahoma"/>
      <w:sz w:val="16"/>
      <w:szCs w:val="16"/>
      <w:lang w:eastAsia="ru-RU"/>
    </w:rPr>
  </w:style>
  <w:style w:type="paragraph" w:styleId="a6">
    <w:name w:val="No Spacing"/>
    <w:uiPriority w:val="1"/>
    <w:qFormat/>
    <w:rsid w:val="00EB09F0"/>
    <w:pPr>
      <w:suppressAutoHyphens/>
      <w:spacing w:after="0" w:line="240" w:lineRule="auto"/>
    </w:pPr>
    <w:rPr>
      <w:rFonts w:ascii="Meiryo" w:eastAsia="Meiryo" w:hAnsi="Meiryo" w:cs="Meiryo"/>
      <w:color w:val="000000"/>
      <w:sz w:val="24"/>
      <w:szCs w:val="24"/>
      <w:lang w:eastAsia="ar-SA"/>
    </w:rPr>
  </w:style>
  <w:style w:type="character" w:customStyle="1" w:styleId="fontstyle21">
    <w:name w:val="fontstyle21"/>
    <w:rsid w:val="00EB09F0"/>
    <w:rPr>
      <w:rFonts w:ascii="Times New Roman" w:hAnsi="Times New Roman" w:cs="Times New Roman" w:hint="default"/>
      <w:b w:val="0"/>
      <w:bCs w:val="0"/>
      <w:i w:val="0"/>
      <w:iCs w:val="0"/>
      <w:color w:val="000000"/>
      <w:sz w:val="28"/>
      <w:szCs w:val="28"/>
    </w:rPr>
  </w:style>
  <w:style w:type="paragraph" w:customStyle="1" w:styleId="c4">
    <w:name w:val="c4"/>
    <w:basedOn w:val="a"/>
    <w:rsid w:val="00A34005"/>
    <w:pPr>
      <w:spacing w:before="100" w:beforeAutospacing="1" w:after="100" w:afterAutospacing="1"/>
    </w:pPr>
    <w:rPr>
      <w:rFonts w:ascii="Times New Roman" w:hAnsi="Times New Roman"/>
      <w:sz w:val="24"/>
      <w:szCs w:val="24"/>
    </w:rPr>
  </w:style>
  <w:style w:type="character" w:customStyle="1" w:styleId="c12">
    <w:name w:val="c12"/>
    <w:rsid w:val="00A34005"/>
  </w:style>
  <w:style w:type="character" w:customStyle="1" w:styleId="c6">
    <w:name w:val="c6"/>
    <w:rsid w:val="00A34005"/>
  </w:style>
  <w:style w:type="paragraph" w:customStyle="1" w:styleId="c0">
    <w:name w:val="c0"/>
    <w:basedOn w:val="a"/>
    <w:rsid w:val="00A34005"/>
    <w:pPr>
      <w:spacing w:before="100" w:beforeAutospacing="1" w:after="100" w:afterAutospacing="1"/>
    </w:pPr>
    <w:rPr>
      <w:rFonts w:ascii="Times New Roman" w:hAnsi="Times New Roman"/>
      <w:sz w:val="24"/>
      <w:szCs w:val="24"/>
    </w:rPr>
  </w:style>
  <w:style w:type="table" w:styleId="a7">
    <w:name w:val="Table Grid"/>
    <w:basedOn w:val="a1"/>
    <w:uiPriority w:val="59"/>
    <w:rsid w:val="00B07FC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Другое_"/>
    <w:basedOn w:val="a0"/>
    <w:link w:val="a9"/>
    <w:rsid w:val="00DB6FC1"/>
    <w:rPr>
      <w:rFonts w:ascii="Times New Roman" w:eastAsia="Times New Roman" w:hAnsi="Times New Roman" w:cs="Times New Roman"/>
      <w:shd w:val="clear" w:color="auto" w:fill="FFFFFF"/>
    </w:rPr>
  </w:style>
  <w:style w:type="paragraph" w:customStyle="1" w:styleId="a9">
    <w:name w:val="Другое"/>
    <w:basedOn w:val="a"/>
    <w:link w:val="a8"/>
    <w:rsid w:val="00DB6FC1"/>
    <w:pPr>
      <w:widowControl w:val="0"/>
      <w:shd w:val="clear" w:color="auto" w:fill="FFFFFF"/>
    </w:pPr>
    <w:rPr>
      <w:rFonts w:ascii="Times New Roman" w:hAnsi="Times New Roman"/>
      <w:lang w:eastAsia="en-US"/>
    </w:rPr>
  </w:style>
  <w:style w:type="paragraph" w:customStyle="1" w:styleId="c17">
    <w:name w:val="c17"/>
    <w:basedOn w:val="a"/>
    <w:rsid w:val="00170363"/>
    <w:pPr>
      <w:spacing w:before="100" w:beforeAutospacing="1" w:after="100" w:afterAutospacing="1"/>
    </w:pPr>
    <w:rPr>
      <w:rFonts w:ascii="Times New Roman" w:hAnsi="Times New Roman"/>
      <w:sz w:val="24"/>
      <w:szCs w:val="24"/>
    </w:rPr>
  </w:style>
  <w:style w:type="character" w:customStyle="1" w:styleId="c7">
    <w:name w:val="c7"/>
    <w:rsid w:val="00170363"/>
  </w:style>
  <w:style w:type="paragraph" w:customStyle="1" w:styleId="c21">
    <w:name w:val="c21"/>
    <w:basedOn w:val="a"/>
    <w:rsid w:val="00170363"/>
    <w:pPr>
      <w:spacing w:before="100" w:beforeAutospacing="1" w:after="100" w:afterAutospacing="1"/>
    </w:pPr>
    <w:rPr>
      <w:rFonts w:ascii="Times New Roman" w:hAnsi="Times New Roman"/>
      <w:sz w:val="24"/>
      <w:szCs w:val="24"/>
    </w:rPr>
  </w:style>
  <w:style w:type="character" w:customStyle="1" w:styleId="c20">
    <w:name w:val="c20"/>
    <w:rsid w:val="00170363"/>
  </w:style>
  <w:style w:type="paragraph" w:styleId="aa">
    <w:name w:val="Normal (Web)"/>
    <w:basedOn w:val="a"/>
    <w:rsid w:val="008606F2"/>
    <w:pPr>
      <w:spacing w:before="100" w:beforeAutospacing="1" w:after="100" w:afterAutospacing="1"/>
    </w:pPr>
    <w:rPr>
      <w:rFonts w:ascii="Times New Roman" w:hAnsi="Times New Roman"/>
      <w:sz w:val="24"/>
      <w:szCs w:val="24"/>
    </w:rPr>
  </w:style>
  <w:style w:type="paragraph" w:customStyle="1" w:styleId="c2">
    <w:name w:val="c2"/>
    <w:basedOn w:val="a"/>
    <w:rsid w:val="00E30112"/>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38209187">
      <w:bodyDiv w:val="1"/>
      <w:marLeft w:val="0"/>
      <w:marRight w:val="0"/>
      <w:marTop w:val="0"/>
      <w:marBottom w:val="0"/>
      <w:divBdr>
        <w:top w:val="none" w:sz="0" w:space="0" w:color="auto"/>
        <w:left w:val="none" w:sz="0" w:space="0" w:color="auto"/>
        <w:bottom w:val="none" w:sz="0" w:space="0" w:color="auto"/>
        <w:right w:val="none" w:sz="0" w:space="0" w:color="auto"/>
      </w:divBdr>
    </w:div>
    <w:div w:id="193878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ranamaster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gakm.ru" TargetMode="External"/><Relationship Id="rId5" Type="http://schemas.openxmlformats.org/officeDocument/2006/relationships/hyperlink" Target="http://potomy.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Pages>
  <Words>4227</Words>
  <Characters>24094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37</cp:revision>
  <cp:lastPrinted>2025-07-22T17:02:00Z</cp:lastPrinted>
  <dcterms:created xsi:type="dcterms:W3CDTF">2019-10-30T04:40:00Z</dcterms:created>
  <dcterms:modified xsi:type="dcterms:W3CDTF">2025-08-18T12:25:00Z</dcterms:modified>
</cp:coreProperties>
</file>